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10DCE" w14:textId="77777777" w:rsidR="00CE1518" w:rsidRDefault="006314A3">
      <w:pPr>
        <w:spacing w:after="0" w:line="240" w:lineRule="auto"/>
        <w:jc w:val="center"/>
        <w:rPr>
          <w:sz w:val="24"/>
          <w:szCs w:val="24"/>
        </w:rPr>
      </w:pPr>
      <w:bookmarkStart w:id="0" w:name="_GoBack"/>
      <w:bookmarkEnd w:id="0"/>
      <w:r>
        <w:rPr>
          <w:rFonts w:eastAsia="Times New Roman" w:cs="Times New Roman"/>
          <w:b/>
          <w:bCs/>
          <w:sz w:val="24"/>
          <w:szCs w:val="24"/>
        </w:rPr>
        <w:t>International Education Council</w:t>
      </w:r>
    </w:p>
    <w:p w14:paraId="64FB5A72" w14:textId="77777777" w:rsidR="00CE1518" w:rsidRDefault="006314A3">
      <w:pPr>
        <w:spacing w:after="0" w:line="240" w:lineRule="auto"/>
        <w:jc w:val="center"/>
        <w:rPr>
          <w:sz w:val="24"/>
          <w:szCs w:val="24"/>
        </w:rPr>
      </w:pPr>
      <w:r>
        <w:rPr>
          <w:rFonts w:eastAsia="Times New Roman" w:cs="Times New Roman"/>
          <w:b/>
          <w:bCs/>
          <w:sz w:val="24"/>
          <w:szCs w:val="24"/>
        </w:rPr>
        <w:t>Meeting Minutes</w:t>
      </w:r>
    </w:p>
    <w:p w14:paraId="19C9B39D" w14:textId="77777777" w:rsidR="00CE1518" w:rsidRDefault="00B55F53">
      <w:pPr>
        <w:spacing w:after="0" w:line="240" w:lineRule="auto"/>
        <w:jc w:val="center"/>
      </w:pPr>
      <w:r>
        <w:rPr>
          <w:rFonts w:eastAsia="Times New Roman" w:cs="Times New Roman"/>
          <w:b/>
          <w:bCs/>
          <w:sz w:val="24"/>
          <w:szCs w:val="24"/>
        </w:rPr>
        <w:t>October 2</w:t>
      </w:r>
      <w:r w:rsidRPr="00EA01A4">
        <w:rPr>
          <w:rFonts w:eastAsia="Times New Roman" w:cs="Times New Roman"/>
          <w:b/>
          <w:bCs/>
          <w:sz w:val="24"/>
          <w:szCs w:val="24"/>
          <w:vertAlign w:val="superscript"/>
        </w:rPr>
        <w:t>nd</w:t>
      </w:r>
      <w:r w:rsidR="006314A3">
        <w:rPr>
          <w:rFonts w:eastAsia="Times New Roman" w:cs="Times New Roman"/>
          <w:b/>
          <w:bCs/>
          <w:sz w:val="24"/>
          <w:szCs w:val="24"/>
        </w:rPr>
        <w:t>, 2020</w:t>
      </w:r>
    </w:p>
    <w:p w14:paraId="69FC4C99" w14:textId="77777777" w:rsidR="00CE1518" w:rsidRDefault="00F237F8">
      <w:pPr>
        <w:spacing w:after="0" w:line="240" w:lineRule="auto"/>
        <w:jc w:val="center"/>
        <w:rPr>
          <w:rFonts w:eastAsia="Times New Roman" w:cs="Times New Roman"/>
          <w:b/>
          <w:bCs/>
          <w:sz w:val="24"/>
          <w:szCs w:val="24"/>
        </w:rPr>
      </w:pPr>
      <w:r>
        <w:rPr>
          <w:rFonts w:eastAsia="Times New Roman" w:cs="Times New Roman"/>
          <w:b/>
          <w:bCs/>
          <w:sz w:val="24"/>
          <w:szCs w:val="24"/>
        </w:rPr>
        <w:t>Virtual Meeting MS Teams</w:t>
      </w:r>
    </w:p>
    <w:p w14:paraId="0F137D20" w14:textId="77777777" w:rsidR="00CE1518" w:rsidRDefault="00CE1518">
      <w:pPr>
        <w:spacing w:after="0" w:line="240" w:lineRule="auto"/>
        <w:jc w:val="center"/>
        <w:rPr>
          <w:rFonts w:eastAsia="Times New Roman" w:cs="Times New Roman"/>
          <w:b/>
          <w:bCs/>
          <w:sz w:val="24"/>
          <w:szCs w:val="24"/>
        </w:rPr>
      </w:pPr>
    </w:p>
    <w:p w14:paraId="79B3EB8B" w14:textId="77777777" w:rsidR="00CE1518" w:rsidRDefault="006314A3">
      <w:pPr>
        <w:spacing w:after="0" w:line="240" w:lineRule="auto"/>
        <w:rPr>
          <w:sz w:val="24"/>
          <w:szCs w:val="24"/>
        </w:rPr>
      </w:pPr>
      <w:r>
        <w:rPr>
          <w:rFonts w:eastAsia="Times New Roman" w:cs="Times New Roman"/>
          <w:b/>
          <w:bCs/>
          <w:sz w:val="24"/>
          <w:szCs w:val="24"/>
        </w:rPr>
        <w:t>Members present:</w:t>
      </w:r>
      <w:r>
        <w:rPr>
          <w:rFonts w:eastAsia="Times New Roman" w:cs="Times New Roman"/>
          <w:sz w:val="24"/>
          <w:szCs w:val="24"/>
        </w:rPr>
        <w:t xml:space="preserve"> Dr. Ahmed Abou-Zaid,</w:t>
      </w:r>
      <w:r w:rsidR="003F1C18">
        <w:rPr>
          <w:rFonts w:eastAsia="Times New Roman" w:cs="Times New Roman"/>
          <w:sz w:val="24"/>
          <w:szCs w:val="24"/>
        </w:rPr>
        <w:t xml:space="preserve"> </w:t>
      </w:r>
      <w:r w:rsidR="002D4C05">
        <w:rPr>
          <w:rFonts w:eastAsia="Times New Roman" w:cs="Times New Roman"/>
          <w:sz w:val="24"/>
          <w:szCs w:val="24"/>
        </w:rPr>
        <w:t xml:space="preserve">Mr. Kofi </w:t>
      </w:r>
      <w:proofErr w:type="spellStart"/>
      <w:r w:rsidR="002D4C05">
        <w:rPr>
          <w:rFonts w:eastAsia="Times New Roman" w:cs="Times New Roman"/>
          <w:sz w:val="24"/>
          <w:szCs w:val="24"/>
        </w:rPr>
        <w:t>Bazzel</w:t>
      </w:r>
      <w:proofErr w:type="spellEnd"/>
      <w:r w:rsidR="002D4C05">
        <w:rPr>
          <w:rFonts w:eastAsia="Times New Roman" w:cs="Times New Roman"/>
          <w:sz w:val="24"/>
          <w:szCs w:val="24"/>
        </w:rPr>
        <w:t xml:space="preserve">-Smith, </w:t>
      </w:r>
      <w:r>
        <w:rPr>
          <w:rFonts w:eastAsia="Times New Roman" w:cs="Times New Roman"/>
          <w:sz w:val="24"/>
          <w:szCs w:val="24"/>
        </w:rPr>
        <w:t xml:space="preserve">Dr. Kristin Brown, </w:t>
      </w:r>
      <w:r w:rsidR="00FB118A">
        <w:rPr>
          <w:rFonts w:eastAsia="Times New Roman" w:cs="Times New Roman"/>
          <w:sz w:val="24"/>
          <w:szCs w:val="24"/>
        </w:rPr>
        <w:t>Ms.</w:t>
      </w:r>
      <w:r w:rsidR="002D4C05">
        <w:rPr>
          <w:rFonts w:eastAsia="Times New Roman" w:cs="Times New Roman"/>
          <w:sz w:val="24"/>
          <w:szCs w:val="24"/>
        </w:rPr>
        <w:t xml:space="preserve"> Jenny Chi, </w:t>
      </w:r>
      <w:r>
        <w:rPr>
          <w:rFonts w:eastAsia="Times New Roman" w:cs="Times New Roman"/>
          <w:bCs/>
          <w:sz w:val="24"/>
          <w:szCs w:val="24"/>
        </w:rPr>
        <w:t xml:space="preserve">Dr. Nichole Hugo, </w:t>
      </w:r>
      <w:r w:rsidR="00B55F53">
        <w:rPr>
          <w:rFonts w:eastAsia="Times New Roman" w:cs="Times New Roman"/>
          <w:sz w:val="24"/>
          <w:szCs w:val="24"/>
        </w:rPr>
        <w:t>Mr. Umid Janbekov</w:t>
      </w:r>
      <w:r w:rsidR="00196C1F">
        <w:rPr>
          <w:rFonts w:eastAsia="Times New Roman" w:cs="Times New Roman"/>
          <w:sz w:val="24"/>
          <w:szCs w:val="24"/>
        </w:rPr>
        <w:t>,</w:t>
      </w:r>
      <w:r w:rsidR="00B55F53">
        <w:rPr>
          <w:rFonts w:eastAsia="Times New Roman" w:cs="Times New Roman"/>
          <w:sz w:val="24"/>
          <w:szCs w:val="24"/>
        </w:rPr>
        <w:t xml:space="preserve"> </w:t>
      </w:r>
      <w:r>
        <w:rPr>
          <w:rFonts w:eastAsia="Times New Roman" w:cs="Times New Roman"/>
          <w:sz w:val="24"/>
          <w:szCs w:val="24"/>
        </w:rPr>
        <w:t>Dr. Vanesa Landrus, Dr. Mei-Ling Li,</w:t>
      </w:r>
      <w:r w:rsidR="00F32744">
        <w:rPr>
          <w:rFonts w:eastAsia="Times New Roman" w:cs="Times New Roman"/>
          <w:sz w:val="24"/>
          <w:szCs w:val="24"/>
        </w:rPr>
        <w:t xml:space="preserve"> Dr. David Melton, Dr. Angela Vietto,</w:t>
      </w:r>
      <w:r w:rsidR="002D4C05">
        <w:rPr>
          <w:rFonts w:eastAsia="Times New Roman" w:cs="Times New Roman"/>
          <w:sz w:val="24"/>
          <w:szCs w:val="24"/>
        </w:rPr>
        <w:t xml:space="preserve"> Dr</w:t>
      </w:r>
      <w:r w:rsidR="00630FBB">
        <w:rPr>
          <w:rFonts w:eastAsia="Times New Roman" w:cs="Times New Roman"/>
          <w:sz w:val="24"/>
          <w:szCs w:val="24"/>
        </w:rPr>
        <w:t xml:space="preserve">. </w:t>
      </w:r>
      <w:r w:rsidR="002D4C05">
        <w:rPr>
          <w:rFonts w:eastAsia="Times New Roman" w:cs="Times New Roman"/>
          <w:sz w:val="24"/>
          <w:szCs w:val="24"/>
        </w:rPr>
        <w:t>Vernon Woodley</w:t>
      </w:r>
    </w:p>
    <w:p w14:paraId="0660392C" w14:textId="77777777" w:rsidR="00CE1518" w:rsidRDefault="00CE1518">
      <w:pPr>
        <w:spacing w:after="0" w:line="240" w:lineRule="auto"/>
        <w:rPr>
          <w:rFonts w:eastAsia="Times New Roman" w:cs="Times New Roman"/>
          <w:b/>
          <w:bCs/>
          <w:sz w:val="24"/>
          <w:szCs w:val="24"/>
        </w:rPr>
      </w:pPr>
    </w:p>
    <w:p w14:paraId="347E0242" w14:textId="77777777" w:rsidR="00CE1518" w:rsidRDefault="006314A3">
      <w:pPr>
        <w:spacing w:after="0" w:line="240" w:lineRule="auto"/>
        <w:rPr>
          <w:rFonts w:eastAsia="Times New Roman" w:cs="Times New Roman"/>
          <w:sz w:val="24"/>
          <w:szCs w:val="24"/>
        </w:rPr>
      </w:pPr>
      <w:r>
        <w:rPr>
          <w:rFonts w:eastAsia="Times New Roman" w:cs="Times New Roman"/>
          <w:b/>
          <w:bCs/>
          <w:sz w:val="24"/>
          <w:szCs w:val="24"/>
        </w:rPr>
        <w:t xml:space="preserve">Ex-officio present: </w:t>
      </w:r>
      <w:r>
        <w:rPr>
          <w:rFonts w:eastAsia="Times New Roman" w:cs="Times New Roman"/>
          <w:sz w:val="24"/>
          <w:szCs w:val="24"/>
        </w:rPr>
        <w:t xml:space="preserve">Dr. Ryan Hendrickson, Mr. Mutombo Andy Kabasele, </w:t>
      </w:r>
      <w:r w:rsidR="002D4C05">
        <w:rPr>
          <w:rFonts w:eastAsia="Times New Roman" w:cs="Times New Roman"/>
          <w:sz w:val="24"/>
          <w:szCs w:val="24"/>
        </w:rPr>
        <w:t>Dr. Amy Rosenstein, Dr. Tanya Willard</w:t>
      </w:r>
    </w:p>
    <w:p w14:paraId="61297D6F" w14:textId="77777777" w:rsidR="00EA01A4" w:rsidRDefault="00EA01A4">
      <w:pPr>
        <w:spacing w:after="0" w:line="240" w:lineRule="auto"/>
        <w:rPr>
          <w:rFonts w:eastAsia="Times New Roman" w:cs="Times New Roman"/>
          <w:sz w:val="24"/>
          <w:szCs w:val="24"/>
        </w:rPr>
      </w:pPr>
    </w:p>
    <w:p w14:paraId="0FBDF4E7" w14:textId="77777777" w:rsidR="00EA01A4" w:rsidRDefault="00EA01A4">
      <w:pPr>
        <w:spacing w:after="0" w:line="240" w:lineRule="auto"/>
        <w:rPr>
          <w:rFonts w:eastAsia="Times New Roman" w:cs="Times New Roman"/>
          <w:sz w:val="24"/>
          <w:szCs w:val="24"/>
        </w:rPr>
      </w:pPr>
      <w:r w:rsidRPr="00E0542C">
        <w:rPr>
          <w:rFonts w:eastAsia="Times New Roman" w:cs="Times New Roman"/>
          <w:b/>
          <w:sz w:val="24"/>
          <w:szCs w:val="24"/>
        </w:rPr>
        <w:t>Ex-officio absent:</w:t>
      </w:r>
      <w:r>
        <w:rPr>
          <w:rFonts w:eastAsia="Times New Roman" w:cs="Times New Roman"/>
          <w:sz w:val="24"/>
          <w:szCs w:val="24"/>
        </w:rPr>
        <w:t xml:space="preserve">  Ms. Sarah Schmidt</w:t>
      </w:r>
    </w:p>
    <w:p w14:paraId="0568F2C6" w14:textId="77777777" w:rsidR="00CE1518" w:rsidRDefault="00CE1518">
      <w:pPr>
        <w:spacing w:after="0" w:line="240" w:lineRule="auto"/>
        <w:rPr>
          <w:rFonts w:eastAsia="Times New Roman" w:cs="Times New Roman"/>
          <w:sz w:val="24"/>
          <w:szCs w:val="24"/>
        </w:rPr>
      </w:pPr>
    </w:p>
    <w:p w14:paraId="263659E4" w14:textId="77777777" w:rsidR="00CE1518" w:rsidRDefault="006314A3">
      <w:pPr>
        <w:spacing w:after="0" w:line="240" w:lineRule="auto"/>
        <w:rPr>
          <w:sz w:val="24"/>
          <w:szCs w:val="24"/>
        </w:rPr>
      </w:pPr>
      <w:r>
        <w:rPr>
          <w:rFonts w:eastAsia="Times New Roman" w:cs="Times New Roman"/>
          <w:b/>
          <w:sz w:val="24"/>
          <w:szCs w:val="24"/>
        </w:rPr>
        <w:t xml:space="preserve">Visitors present: </w:t>
      </w:r>
      <w:r>
        <w:rPr>
          <w:rFonts w:eastAsia="Times New Roman" w:cs="Times New Roman"/>
          <w:sz w:val="24"/>
          <w:szCs w:val="24"/>
        </w:rPr>
        <w:t xml:space="preserve">Ms. Bethanny Cougill </w:t>
      </w:r>
    </w:p>
    <w:p w14:paraId="0E235001" w14:textId="77777777" w:rsidR="00CE1518" w:rsidRDefault="00CE1518">
      <w:pPr>
        <w:spacing w:after="0" w:line="240" w:lineRule="auto"/>
        <w:rPr>
          <w:rFonts w:eastAsia="Times New Roman" w:cs="Times New Roman"/>
          <w:b/>
          <w:bCs/>
          <w:sz w:val="24"/>
          <w:szCs w:val="24"/>
        </w:rPr>
      </w:pPr>
    </w:p>
    <w:p w14:paraId="7BC0F779" w14:textId="77777777" w:rsidR="00CE1518" w:rsidRDefault="00CE1518">
      <w:pPr>
        <w:spacing w:after="0" w:line="240" w:lineRule="auto"/>
        <w:rPr>
          <w:rFonts w:eastAsia="Times New Roman" w:cs="Times New Roman"/>
          <w:sz w:val="24"/>
          <w:szCs w:val="24"/>
        </w:rPr>
      </w:pPr>
    </w:p>
    <w:p w14:paraId="34E2D73E" w14:textId="77777777" w:rsidR="00FE0962" w:rsidRPr="00EA01A4" w:rsidRDefault="006314A3">
      <w:pPr>
        <w:numPr>
          <w:ilvl w:val="0"/>
          <w:numId w:val="1"/>
        </w:numPr>
        <w:spacing w:line="252" w:lineRule="auto"/>
        <w:ind w:left="990" w:hanging="630"/>
        <w:contextualSpacing/>
      </w:pPr>
      <w:r>
        <w:rPr>
          <w:rFonts w:eastAsia="Calibri" w:cs="Times New Roman"/>
          <w:b/>
          <w:sz w:val="24"/>
          <w:szCs w:val="24"/>
        </w:rPr>
        <w:t>Welcome</w:t>
      </w:r>
      <w:r w:rsidR="00FE0962">
        <w:rPr>
          <w:rFonts w:eastAsia="Calibri" w:cs="Times New Roman"/>
          <w:b/>
          <w:sz w:val="24"/>
          <w:szCs w:val="24"/>
        </w:rPr>
        <w:t xml:space="preserve"> and </w:t>
      </w:r>
      <w:r w:rsidR="00FE0962" w:rsidRPr="003F1C18">
        <w:rPr>
          <w:rFonts w:eastAsia="Calibri" w:cs="Times New Roman"/>
          <w:b/>
          <w:sz w:val="24"/>
          <w:szCs w:val="24"/>
        </w:rPr>
        <w:t>Approval of Minutes</w:t>
      </w:r>
      <w:r>
        <w:rPr>
          <w:rFonts w:eastAsia="Calibri" w:cs="Times New Roman"/>
          <w:b/>
          <w:sz w:val="24"/>
          <w:szCs w:val="24"/>
        </w:rPr>
        <w:br/>
      </w:r>
      <w:r>
        <w:rPr>
          <w:rFonts w:eastAsia="Calibri" w:cs="Times New Roman"/>
          <w:b/>
          <w:sz w:val="24"/>
          <w:szCs w:val="24"/>
        </w:rPr>
        <w:br/>
      </w:r>
      <w:r>
        <w:rPr>
          <w:rFonts w:eastAsia="Calibri" w:cs="Times New Roman"/>
          <w:sz w:val="24"/>
          <w:szCs w:val="24"/>
        </w:rPr>
        <w:t>At 9:0</w:t>
      </w:r>
      <w:r w:rsidR="00196C1F">
        <w:rPr>
          <w:rFonts w:eastAsia="Calibri" w:cs="Times New Roman"/>
          <w:sz w:val="24"/>
          <w:szCs w:val="24"/>
        </w:rPr>
        <w:t>1</w:t>
      </w:r>
      <w:r>
        <w:rPr>
          <w:rFonts w:eastAsia="Calibri" w:cs="Times New Roman"/>
          <w:sz w:val="24"/>
          <w:szCs w:val="24"/>
        </w:rPr>
        <w:t xml:space="preserve"> Dr.</w:t>
      </w:r>
      <w:r w:rsidR="002D4C05">
        <w:rPr>
          <w:rFonts w:eastAsia="Calibri" w:cs="Times New Roman"/>
          <w:sz w:val="24"/>
          <w:szCs w:val="24"/>
        </w:rPr>
        <w:t xml:space="preserve"> Krist</w:t>
      </w:r>
      <w:r w:rsidR="00FD18B9">
        <w:rPr>
          <w:rFonts w:eastAsia="Calibri" w:cs="Times New Roman"/>
          <w:sz w:val="24"/>
          <w:szCs w:val="24"/>
        </w:rPr>
        <w:t>i</w:t>
      </w:r>
      <w:r w:rsidR="002D4C05">
        <w:rPr>
          <w:rFonts w:eastAsia="Calibri" w:cs="Times New Roman"/>
          <w:sz w:val="24"/>
          <w:szCs w:val="24"/>
        </w:rPr>
        <w:t>n Brown</w:t>
      </w:r>
      <w:r>
        <w:rPr>
          <w:rFonts w:eastAsia="Calibri" w:cs="Times New Roman"/>
          <w:sz w:val="24"/>
          <w:szCs w:val="24"/>
        </w:rPr>
        <w:t xml:space="preserve"> called the meeting to order. </w:t>
      </w:r>
      <w:r>
        <w:rPr>
          <w:rFonts w:eastAsia="Calibri" w:cs="Times New Roman"/>
          <w:sz w:val="24"/>
          <w:szCs w:val="24"/>
        </w:rPr>
        <w:br/>
      </w:r>
      <w:r>
        <w:rPr>
          <w:rFonts w:eastAsia="Calibri" w:cs="Times New Roman"/>
          <w:sz w:val="24"/>
          <w:szCs w:val="24"/>
        </w:rPr>
        <w:br/>
        <w:t xml:space="preserve">1.   </w:t>
      </w:r>
      <w:r w:rsidR="00FE0962">
        <w:rPr>
          <w:rFonts w:eastAsia="Calibri" w:cs="Times New Roman"/>
          <w:sz w:val="24"/>
          <w:szCs w:val="24"/>
        </w:rPr>
        <w:t xml:space="preserve">Dr. Brown introduced Mr. Umid Janbekov who is the new AIS </w:t>
      </w:r>
      <w:r w:rsidR="00436FEE">
        <w:rPr>
          <w:rFonts w:eastAsia="Calibri" w:cs="Times New Roman"/>
          <w:sz w:val="24"/>
          <w:szCs w:val="24"/>
        </w:rPr>
        <w:t xml:space="preserve">interim </w:t>
      </w:r>
      <w:r w:rsidR="00FE0962">
        <w:rPr>
          <w:rFonts w:eastAsia="Calibri" w:cs="Times New Roman"/>
          <w:sz w:val="24"/>
          <w:szCs w:val="24"/>
        </w:rPr>
        <w:t>President.  He is</w:t>
      </w:r>
      <w:r w:rsidR="000A51D0">
        <w:rPr>
          <w:rFonts w:eastAsia="Calibri" w:cs="Times New Roman"/>
          <w:sz w:val="24"/>
          <w:szCs w:val="24"/>
        </w:rPr>
        <w:t xml:space="preserve"> also </w:t>
      </w:r>
      <w:r w:rsidR="00FE0962">
        <w:rPr>
          <w:rFonts w:eastAsia="Calibri" w:cs="Times New Roman"/>
          <w:sz w:val="24"/>
          <w:szCs w:val="24"/>
        </w:rPr>
        <w:t xml:space="preserve">a graduate student in </w:t>
      </w:r>
      <w:r w:rsidR="00576F15">
        <w:rPr>
          <w:rFonts w:eastAsia="Calibri" w:cs="Times New Roman"/>
          <w:sz w:val="24"/>
          <w:szCs w:val="24"/>
        </w:rPr>
        <w:t xml:space="preserve">the School of </w:t>
      </w:r>
      <w:r w:rsidR="00FE0962">
        <w:rPr>
          <w:rFonts w:eastAsia="Calibri" w:cs="Times New Roman"/>
          <w:sz w:val="24"/>
          <w:szCs w:val="24"/>
        </w:rPr>
        <w:t xml:space="preserve">Technology. </w:t>
      </w:r>
    </w:p>
    <w:p w14:paraId="7D6829C8" w14:textId="77777777" w:rsidR="00CC6811" w:rsidRDefault="002D4C05" w:rsidP="00EA01A4">
      <w:pPr>
        <w:spacing w:line="252" w:lineRule="auto"/>
        <w:ind w:left="990"/>
        <w:contextualSpacing/>
        <w:rPr>
          <w:rFonts w:eastAsia="Calibri" w:cs="Times New Roman"/>
          <w:sz w:val="24"/>
          <w:szCs w:val="24"/>
        </w:rPr>
      </w:pPr>
      <w:r>
        <w:rPr>
          <w:rFonts w:eastAsia="Calibri" w:cs="Times New Roman"/>
          <w:sz w:val="24"/>
          <w:szCs w:val="24"/>
        </w:rPr>
        <w:br/>
      </w:r>
      <w:r w:rsidR="00FE0962">
        <w:rPr>
          <w:rFonts w:eastAsia="Calibri" w:cs="Times New Roman"/>
          <w:sz w:val="24"/>
          <w:szCs w:val="24"/>
        </w:rPr>
        <w:t xml:space="preserve">2.  </w:t>
      </w:r>
      <w:r w:rsidRPr="00CC05F5">
        <w:rPr>
          <w:rFonts w:eastAsia="Calibri" w:cs="Times New Roman"/>
          <w:sz w:val="24"/>
          <w:szCs w:val="24"/>
        </w:rPr>
        <w:t xml:space="preserve">The minutes of the </w:t>
      </w:r>
      <w:r w:rsidR="00FE0962">
        <w:rPr>
          <w:rFonts w:eastAsia="Calibri" w:cs="Times New Roman"/>
          <w:sz w:val="24"/>
          <w:szCs w:val="24"/>
        </w:rPr>
        <w:t>September 4</w:t>
      </w:r>
      <w:r w:rsidR="00FE0962" w:rsidRPr="00EA01A4">
        <w:rPr>
          <w:rFonts w:eastAsia="Calibri" w:cs="Times New Roman"/>
          <w:sz w:val="24"/>
          <w:szCs w:val="24"/>
          <w:vertAlign w:val="superscript"/>
        </w:rPr>
        <w:t>th</w:t>
      </w:r>
      <w:r w:rsidRPr="00CC05F5">
        <w:rPr>
          <w:rFonts w:eastAsia="Calibri" w:cs="Times New Roman"/>
          <w:sz w:val="24"/>
          <w:szCs w:val="24"/>
        </w:rPr>
        <w:t xml:space="preserve"> meeting </w:t>
      </w:r>
      <w:r w:rsidR="00630FBB">
        <w:rPr>
          <w:rFonts w:eastAsia="Calibri" w:cs="Times New Roman"/>
          <w:sz w:val="24"/>
          <w:szCs w:val="24"/>
        </w:rPr>
        <w:t xml:space="preserve">were </w:t>
      </w:r>
      <w:r w:rsidRPr="00CC05F5">
        <w:rPr>
          <w:rFonts w:eastAsia="Calibri" w:cs="Times New Roman"/>
          <w:sz w:val="24"/>
          <w:szCs w:val="24"/>
        </w:rPr>
        <w:t xml:space="preserve">emailed to the Council prior to the meeting.  </w:t>
      </w:r>
      <w:r w:rsidR="006314A3" w:rsidRPr="00CC05F5">
        <w:rPr>
          <w:rFonts w:eastAsia="Calibri" w:cs="Times New Roman"/>
          <w:sz w:val="24"/>
          <w:szCs w:val="24"/>
        </w:rPr>
        <w:t xml:space="preserve">After review, Dr. </w:t>
      </w:r>
      <w:r w:rsidRPr="00CC05F5">
        <w:rPr>
          <w:rFonts w:eastAsia="Calibri" w:cs="Times New Roman"/>
          <w:sz w:val="24"/>
          <w:szCs w:val="24"/>
        </w:rPr>
        <w:t xml:space="preserve">Vanessa Landrus </w:t>
      </w:r>
      <w:r w:rsidR="006314A3" w:rsidRPr="00CC05F5">
        <w:rPr>
          <w:rFonts w:eastAsia="Calibri" w:cs="Times New Roman"/>
          <w:sz w:val="24"/>
          <w:szCs w:val="24"/>
        </w:rPr>
        <w:t>moved to approve the minutes from the</w:t>
      </w:r>
      <w:r w:rsidR="006314A3" w:rsidRPr="00CC05F5">
        <w:rPr>
          <w:rFonts w:eastAsia="Calibri" w:cs="Times New Roman"/>
          <w:sz w:val="24"/>
          <w:szCs w:val="24"/>
          <w:vertAlign w:val="superscript"/>
        </w:rPr>
        <w:t xml:space="preserve"> </w:t>
      </w:r>
      <w:r w:rsidRPr="00CC05F5">
        <w:rPr>
          <w:rFonts w:eastAsia="Calibri" w:cs="Times New Roman"/>
          <w:sz w:val="24"/>
          <w:szCs w:val="24"/>
        </w:rPr>
        <w:t>previous meeting</w:t>
      </w:r>
      <w:r w:rsidR="006314A3" w:rsidRPr="00CC05F5">
        <w:rPr>
          <w:rFonts w:eastAsia="Calibri" w:cs="Times New Roman"/>
          <w:sz w:val="24"/>
          <w:szCs w:val="24"/>
        </w:rPr>
        <w:t xml:space="preserve">.  </w:t>
      </w:r>
      <w:r w:rsidRPr="00CC05F5">
        <w:rPr>
          <w:rFonts w:eastAsia="Calibri" w:cs="Times New Roman"/>
          <w:sz w:val="24"/>
          <w:szCs w:val="24"/>
        </w:rPr>
        <w:t xml:space="preserve">Dr. </w:t>
      </w:r>
      <w:r w:rsidR="00CC6811">
        <w:rPr>
          <w:rFonts w:eastAsia="Calibri" w:cs="Times New Roman"/>
          <w:sz w:val="24"/>
          <w:szCs w:val="24"/>
        </w:rPr>
        <w:t>Mei-Ling Li</w:t>
      </w:r>
      <w:r w:rsidRPr="00CC05F5">
        <w:rPr>
          <w:rFonts w:eastAsia="Calibri" w:cs="Times New Roman"/>
          <w:sz w:val="24"/>
          <w:szCs w:val="24"/>
        </w:rPr>
        <w:t xml:space="preserve"> seconded the motion.  The Council unanimously approved the minutes with no objections or abstentions.</w:t>
      </w:r>
    </w:p>
    <w:p w14:paraId="2017C9B5" w14:textId="77777777" w:rsidR="00CC6811" w:rsidRDefault="00CC6811" w:rsidP="00EA01A4">
      <w:pPr>
        <w:spacing w:line="252" w:lineRule="auto"/>
        <w:ind w:left="990"/>
        <w:contextualSpacing/>
        <w:rPr>
          <w:rFonts w:eastAsia="Calibri" w:cs="Times New Roman"/>
          <w:sz w:val="24"/>
          <w:szCs w:val="24"/>
        </w:rPr>
      </w:pPr>
    </w:p>
    <w:p w14:paraId="4BA1D588" w14:textId="77777777" w:rsidR="00B5634B" w:rsidRDefault="00CC6811" w:rsidP="00B5634B">
      <w:pPr>
        <w:spacing w:line="252" w:lineRule="auto"/>
        <w:ind w:left="990"/>
        <w:contextualSpacing/>
        <w:rPr>
          <w:rFonts w:eastAsia="Calibri" w:cs="Times New Roman"/>
          <w:sz w:val="24"/>
          <w:szCs w:val="24"/>
        </w:rPr>
      </w:pPr>
      <w:r>
        <w:rPr>
          <w:rFonts w:eastAsia="Calibri" w:cs="Times New Roman"/>
          <w:sz w:val="24"/>
          <w:szCs w:val="24"/>
        </w:rPr>
        <w:t xml:space="preserve">3.  </w:t>
      </w:r>
      <w:r w:rsidR="00436FEE">
        <w:rPr>
          <w:rFonts w:eastAsia="Calibri" w:cs="Times New Roman"/>
          <w:sz w:val="24"/>
          <w:szCs w:val="24"/>
        </w:rPr>
        <w:t>A</w:t>
      </w:r>
      <w:r w:rsidR="009D0053">
        <w:rPr>
          <w:rFonts w:eastAsia="Calibri" w:cs="Times New Roman"/>
          <w:sz w:val="24"/>
          <w:szCs w:val="24"/>
        </w:rPr>
        <w:t xml:space="preserve"> copy of the revised bylaws </w:t>
      </w:r>
      <w:r w:rsidR="00630FBB">
        <w:rPr>
          <w:rFonts w:eastAsia="Calibri" w:cs="Times New Roman"/>
          <w:sz w:val="24"/>
          <w:szCs w:val="24"/>
        </w:rPr>
        <w:t>had been</w:t>
      </w:r>
      <w:r w:rsidR="009D0053">
        <w:rPr>
          <w:rFonts w:eastAsia="Calibri" w:cs="Times New Roman"/>
          <w:sz w:val="24"/>
          <w:szCs w:val="24"/>
        </w:rPr>
        <w:t xml:space="preserve"> emailed to the Council prior to the meeting. Dr. Brown explained that there were a few changes that needed to be made to clarify the language in the bylaws. After she went over these changes</w:t>
      </w:r>
      <w:r w:rsidR="00630FBB">
        <w:rPr>
          <w:rFonts w:eastAsia="Calibri" w:cs="Times New Roman"/>
          <w:sz w:val="24"/>
          <w:szCs w:val="24"/>
        </w:rPr>
        <w:t>,</w:t>
      </w:r>
      <w:r w:rsidR="009D0053">
        <w:rPr>
          <w:rFonts w:eastAsia="Calibri" w:cs="Times New Roman"/>
          <w:sz w:val="24"/>
          <w:szCs w:val="24"/>
        </w:rPr>
        <w:t xml:space="preserve"> </w:t>
      </w:r>
      <w:r w:rsidR="00B5634B">
        <w:rPr>
          <w:rFonts w:eastAsia="Calibri" w:cs="Times New Roman"/>
          <w:sz w:val="24"/>
          <w:szCs w:val="24"/>
        </w:rPr>
        <w:t>Dr. Vernon Woodley moved</w:t>
      </w:r>
      <w:r w:rsidR="009D0053">
        <w:rPr>
          <w:rFonts w:eastAsia="Calibri" w:cs="Times New Roman"/>
          <w:sz w:val="24"/>
          <w:szCs w:val="24"/>
        </w:rPr>
        <w:t xml:space="preserve"> to approve the new bylaw changes and Dr. </w:t>
      </w:r>
      <w:r w:rsidR="00B5634B">
        <w:rPr>
          <w:rFonts w:eastAsia="Calibri" w:cs="Times New Roman"/>
          <w:sz w:val="24"/>
          <w:szCs w:val="24"/>
        </w:rPr>
        <w:t xml:space="preserve">Angela Vietto seconded the motion.  </w:t>
      </w:r>
      <w:r w:rsidR="00B5634B" w:rsidRPr="00CC05F5">
        <w:rPr>
          <w:rFonts w:eastAsia="Calibri" w:cs="Times New Roman"/>
          <w:sz w:val="24"/>
          <w:szCs w:val="24"/>
        </w:rPr>
        <w:t xml:space="preserve">The Council unanimously approved </w:t>
      </w:r>
      <w:r w:rsidR="00B5634B">
        <w:rPr>
          <w:rFonts w:eastAsia="Calibri" w:cs="Times New Roman"/>
          <w:sz w:val="24"/>
          <w:szCs w:val="24"/>
        </w:rPr>
        <w:t xml:space="preserve">the new bylaws </w:t>
      </w:r>
      <w:r w:rsidR="00B5634B" w:rsidRPr="00CC05F5">
        <w:rPr>
          <w:rFonts w:eastAsia="Calibri" w:cs="Times New Roman"/>
          <w:sz w:val="24"/>
          <w:szCs w:val="24"/>
        </w:rPr>
        <w:t>with no objections or abstentions.</w:t>
      </w:r>
    </w:p>
    <w:p w14:paraId="1A89A5C4" w14:textId="77777777" w:rsidR="00B5634B" w:rsidRDefault="00B5634B" w:rsidP="00B5634B">
      <w:pPr>
        <w:spacing w:line="252" w:lineRule="auto"/>
        <w:ind w:left="990"/>
        <w:contextualSpacing/>
        <w:rPr>
          <w:rFonts w:eastAsia="Calibri" w:cs="Times New Roman"/>
          <w:sz w:val="24"/>
          <w:szCs w:val="24"/>
        </w:rPr>
      </w:pPr>
    </w:p>
    <w:p w14:paraId="2DA8FE23" w14:textId="77777777" w:rsidR="00404DD7" w:rsidRDefault="00B5634B" w:rsidP="00EA01A4">
      <w:pPr>
        <w:spacing w:line="252" w:lineRule="auto"/>
        <w:ind w:left="990"/>
        <w:contextualSpacing/>
        <w:rPr>
          <w:sz w:val="24"/>
          <w:szCs w:val="24"/>
        </w:rPr>
      </w:pPr>
      <w:r>
        <w:rPr>
          <w:rFonts w:eastAsia="Calibri" w:cs="Times New Roman"/>
          <w:sz w:val="24"/>
          <w:szCs w:val="24"/>
        </w:rPr>
        <w:t xml:space="preserve">4.  Dr. Brown updated </w:t>
      </w:r>
      <w:r w:rsidR="006E32E7">
        <w:rPr>
          <w:rFonts w:eastAsia="Calibri" w:cs="Times New Roman"/>
          <w:sz w:val="24"/>
          <w:szCs w:val="24"/>
        </w:rPr>
        <w:t xml:space="preserve">the Council on the subcommittee assignments.  Dr. Nichole Hugo and Dr. Ahmed Abou-Zaid agreed to </w:t>
      </w:r>
      <w:r w:rsidR="00EA01A4">
        <w:rPr>
          <w:rFonts w:eastAsia="Calibri" w:cs="Times New Roman"/>
          <w:sz w:val="24"/>
          <w:szCs w:val="24"/>
        </w:rPr>
        <w:t xml:space="preserve">be added to </w:t>
      </w:r>
      <w:r w:rsidR="006E32E7">
        <w:rPr>
          <w:rFonts w:eastAsia="Calibri" w:cs="Times New Roman"/>
          <w:sz w:val="24"/>
          <w:szCs w:val="24"/>
        </w:rPr>
        <w:t xml:space="preserve">the </w:t>
      </w:r>
      <w:r w:rsidR="00B44852">
        <w:rPr>
          <w:rFonts w:eastAsia="Calibri" w:cs="Times New Roman"/>
          <w:sz w:val="24"/>
          <w:szCs w:val="24"/>
        </w:rPr>
        <w:t>International Student Scholarship committee.</w:t>
      </w:r>
      <w:r w:rsidR="00404DD7">
        <w:rPr>
          <w:rFonts w:eastAsia="Calibri" w:cs="Times New Roman"/>
          <w:sz w:val="24"/>
          <w:szCs w:val="24"/>
        </w:rPr>
        <w:t xml:space="preserve"> They will be joining</w:t>
      </w:r>
      <w:r w:rsidR="00404DD7">
        <w:rPr>
          <w:sz w:val="24"/>
          <w:szCs w:val="24"/>
        </w:rPr>
        <w:t xml:space="preserve"> </w:t>
      </w:r>
      <w:r w:rsidR="00CC766C">
        <w:rPr>
          <w:sz w:val="24"/>
          <w:szCs w:val="24"/>
        </w:rPr>
        <w:t xml:space="preserve">Dr. Vanessa Landrus, Dr. Angela Vietto, Dr. Vernon Woodley, and Dr. David Melton.  Dr. Kristin Brown, Dr. David Melton, Dr. Mei Ling Li, and Dr. Jenny Chi </w:t>
      </w:r>
      <w:r w:rsidR="00630FBB">
        <w:rPr>
          <w:sz w:val="24"/>
          <w:szCs w:val="24"/>
        </w:rPr>
        <w:t xml:space="preserve">will serve on </w:t>
      </w:r>
      <w:r w:rsidR="00CC766C">
        <w:rPr>
          <w:sz w:val="24"/>
          <w:szCs w:val="24"/>
        </w:rPr>
        <w:t xml:space="preserve">the Study Abroad </w:t>
      </w:r>
      <w:r w:rsidR="00630FBB">
        <w:rPr>
          <w:sz w:val="24"/>
          <w:szCs w:val="24"/>
        </w:rPr>
        <w:t>S</w:t>
      </w:r>
      <w:r w:rsidR="00CC766C">
        <w:rPr>
          <w:sz w:val="24"/>
          <w:szCs w:val="24"/>
        </w:rPr>
        <w:t xml:space="preserve">cholarship </w:t>
      </w:r>
      <w:r w:rsidR="00630FBB">
        <w:rPr>
          <w:sz w:val="24"/>
          <w:szCs w:val="24"/>
        </w:rPr>
        <w:t>C</w:t>
      </w:r>
      <w:r w:rsidR="00CC766C">
        <w:rPr>
          <w:sz w:val="24"/>
          <w:szCs w:val="24"/>
        </w:rPr>
        <w:t xml:space="preserve">ommittee. </w:t>
      </w:r>
      <w:r w:rsidR="00404DD7">
        <w:rPr>
          <w:sz w:val="24"/>
          <w:szCs w:val="24"/>
        </w:rPr>
        <w:t>Dr. Brown offered for Dr. Melton to only serve on one committee, but he said he would</w:t>
      </w:r>
      <w:r w:rsidR="000A51D0">
        <w:rPr>
          <w:sz w:val="24"/>
          <w:szCs w:val="24"/>
        </w:rPr>
        <w:t xml:space="preserve"> continue to serve</w:t>
      </w:r>
      <w:r w:rsidR="00404DD7">
        <w:rPr>
          <w:sz w:val="24"/>
          <w:szCs w:val="24"/>
        </w:rPr>
        <w:t xml:space="preserve"> on both. </w:t>
      </w:r>
    </w:p>
    <w:p w14:paraId="472A4574" w14:textId="77777777" w:rsidR="00404DD7" w:rsidRDefault="00404DD7" w:rsidP="00EA01A4">
      <w:pPr>
        <w:spacing w:line="252" w:lineRule="auto"/>
        <w:ind w:left="990"/>
        <w:contextualSpacing/>
        <w:rPr>
          <w:sz w:val="24"/>
          <w:szCs w:val="24"/>
        </w:rPr>
      </w:pPr>
    </w:p>
    <w:p w14:paraId="3BB74A95" w14:textId="77777777" w:rsidR="00EA01A4" w:rsidRDefault="00EA01A4" w:rsidP="00EA01A4">
      <w:pPr>
        <w:spacing w:line="252" w:lineRule="auto"/>
        <w:ind w:left="990"/>
        <w:contextualSpacing/>
        <w:rPr>
          <w:sz w:val="24"/>
          <w:szCs w:val="24"/>
        </w:rPr>
      </w:pPr>
    </w:p>
    <w:p w14:paraId="01B50EFF" w14:textId="77777777" w:rsidR="00EA01A4" w:rsidRDefault="00EA01A4" w:rsidP="00EA01A4">
      <w:pPr>
        <w:spacing w:line="252" w:lineRule="auto"/>
        <w:ind w:left="990"/>
        <w:contextualSpacing/>
        <w:rPr>
          <w:sz w:val="24"/>
          <w:szCs w:val="24"/>
        </w:rPr>
      </w:pPr>
    </w:p>
    <w:p w14:paraId="1A0D1073" w14:textId="77777777" w:rsidR="00EA01A4" w:rsidRDefault="00EA01A4" w:rsidP="00EA01A4">
      <w:pPr>
        <w:spacing w:line="252" w:lineRule="auto"/>
        <w:ind w:left="990"/>
        <w:contextualSpacing/>
        <w:rPr>
          <w:sz w:val="24"/>
          <w:szCs w:val="24"/>
        </w:rPr>
      </w:pPr>
    </w:p>
    <w:p w14:paraId="023CCE05" w14:textId="77777777" w:rsidR="00EA01A4" w:rsidRDefault="00EA01A4" w:rsidP="00EA01A4">
      <w:pPr>
        <w:spacing w:line="252" w:lineRule="auto"/>
        <w:ind w:left="990"/>
        <w:contextualSpacing/>
        <w:rPr>
          <w:sz w:val="24"/>
          <w:szCs w:val="24"/>
        </w:rPr>
      </w:pPr>
    </w:p>
    <w:p w14:paraId="71B84FCF" w14:textId="77777777" w:rsidR="00CC05F5" w:rsidRPr="003F1C18" w:rsidRDefault="00CC05F5" w:rsidP="00EA01A4">
      <w:pPr>
        <w:spacing w:line="252" w:lineRule="auto"/>
        <w:ind w:left="990"/>
        <w:contextualSpacing/>
      </w:pPr>
    </w:p>
    <w:p w14:paraId="46DAA8AB" w14:textId="77777777" w:rsidR="00CC05F5" w:rsidRPr="003F1C18" w:rsidRDefault="00CC05F5">
      <w:pPr>
        <w:numPr>
          <w:ilvl w:val="0"/>
          <w:numId w:val="1"/>
        </w:numPr>
        <w:spacing w:line="252" w:lineRule="auto"/>
        <w:ind w:left="990" w:hanging="630"/>
        <w:contextualSpacing/>
        <w:rPr>
          <w:b/>
        </w:rPr>
      </w:pPr>
      <w:r w:rsidRPr="003F1C18">
        <w:rPr>
          <w:rFonts w:eastAsia="Calibri" w:cs="Times New Roman"/>
          <w:b/>
          <w:sz w:val="24"/>
          <w:szCs w:val="24"/>
        </w:rPr>
        <w:lastRenderedPageBreak/>
        <w:t>Reports</w:t>
      </w:r>
      <w:r w:rsidR="00CE2688">
        <w:rPr>
          <w:rFonts w:eastAsia="Calibri" w:cs="Times New Roman"/>
          <w:b/>
          <w:sz w:val="24"/>
          <w:szCs w:val="24"/>
        </w:rPr>
        <w:t xml:space="preserve"> </w:t>
      </w:r>
      <w:r w:rsidR="00CE2688">
        <w:rPr>
          <w:rFonts w:eastAsia="Calibri" w:cs="Times New Roman"/>
          <w:b/>
          <w:sz w:val="24"/>
          <w:szCs w:val="24"/>
        </w:rPr>
        <w:br/>
        <w:t>(International Students and Scholars and Study Abroad : Mr. Mutombo Andy Kabasele)</w:t>
      </w:r>
    </w:p>
    <w:p w14:paraId="4D858B40" w14:textId="77777777" w:rsidR="00CC05F5" w:rsidRDefault="00CC05F5">
      <w:pPr>
        <w:spacing w:line="252" w:lineRule="auto"/>
        <w:ind w:left="990" w:hanging="630"/>
        <w:contextualSpacing/>
        <w:rPr>
          <w:rFonts w:eastAsia="Calibri" w:cs="Times New Roman"/>
          <w:sz w:val="24"/>
          <w:szCs w:val="24"/>
        </w:rPr>
      </w:pPr>
      <w:r>
        <w:rPr>
          <w:rFonts w:eastAsia="Calibri" w:cs="Times New Roman"/>
          <w:b/>
          <w:sz w:val="24"/>
          <w:szCs w:val="24"/>
        </w:rPr>
        <w:br/>
      </w:r>
      <w:r w:rsidRPr="003F1C18">
        <w:rPr>
          <w:rFonts w:eastAsia="Calibri" w:cs="Times New Roman"/>
          <w:sz w:val="24"/>
          <w:szCs w:val="24"/>
        </w:rPr>
        <w:t xml:space="preserve">1.  Mr. </w:t>
      </w:r>
      <w:r>
        <w:rPr>
          <w:rFonts w:eastAsia="Calibri" w:cs="Times New Roman"/>
          <w:sz w:val="24"/>
          <w:szCs w:val="24"/>
        </w:rPr>
        <w:t xml:space="preserve">Kabasele </w:t>
      </w:r>
      <w:r w:rsidR="000A51D0">
        <w:rPr>
          <w:rFonts w:eastAsia="Calibri" w:cs="Times New Roman"/>
          <w:sz w:val="24"/>
          <w:szCs w:val="24"/>
        </w:rPr>
        <w:t>gave the Council a breakdown for the current international students by gender, undergraduate vs. graduate, the countries of origin, major, and class levels.   He also provided the number</w:t>
      </w:r>
      <w:r w:rsidR="00EA01A4">
        <w:rPr>
          <w:rFonts w:eastAsia="Calibri" w:cs="Times New Roman"/>
          <w:sz w:val="24"/>
          <w:szCs w:val="24"/>
        </w:rPr>
        <w:t xml:space="preserve"> of</w:t>
      </w:r>
      <w:r w:rsidR="000A51D0">
        <w:rPr>
          <w:rFonts w:eastAsia="Calibri" w:cs="Times New Roman"/>
          <w:sz w:val="24"/>
          <w:szCs w:val="24"/>
        </w:rPr>
        <w:t xml:space="preserve"> applications and admissions for both graduate and undergraduate students. </w:t>
      </w:r>
    </w:p>
    <w:p w14:paraId="173BFC01" w14:textId="77777777" w:rsidR="00CE1518" w:rsidRDefault="00CC05F5">
      <w:pPr>
        <w:spacing w:line="252" w:lineRule="auto"/>
        <w:ind w:left="990" w:hanging="630"/>
        <w:contextualSpacing/>
        <w:rPr>
          <w:rFonts w:eastAsia="Calibri" w:cs="Times New Roman"/>
          <w:sz w:val="24"/>
          <w:szCs w:val="24"/>
        </w:rPr>
      </w:pPr>
      <w:r w:rsidRPr="00CC05F5">
        <w:rPr>
          <w:rFonts w:eastAsia="Calibri" w:cs="Times New Roman"/>
          <w:sz w:val="24"/>
          <w:szCs w:val="24"/>
        </w:rPr>
        <w:br/>
      </w:r>
      <w:r>
        <w:rPr>
          <w:rFonts w:eastAsia="Calibri" w:cs="Times New Roman"/>
          <w:sz w:val="24"/>
          <w:szCs w:val="24"/>
        </w:rPr>
        <w:t xml:space="preserve">2. </w:t>
      </w:r>
      <w:r w:rsidR="006314A3">
        <w:rPr>
          <w:rFonts w:eastAsia="Calibri" w:cs="Times New Roman"/>
          <w:sz w:val="24"/>
          <w:szCs w:val="24"/>
        </w:rPr>
        <w:t xml:space="preserve">  </w:t>
      </w:r>
      <w:r w:rsidR="000A51D0">
        <w:rPr>
          <w:rFonts w:eastAsia="Calibri" w:cs="Times New Roman"/>
          <w:sz w:val="24"/>
          <w:szCs w:val="24"/>
        </w:rPr>
        <w:t>He let the Council know that the fee for OPT application</w:t>
      </w:r>
      <w:r w:rsidR="00630FBB">
        <w:rPr>
          <w:rFonts w:eastAsia="Calibri" w:cs="Times New Roman"/>
          <w:sz w:val="24"/>
          <w:szCs w:val="24"/>
        </w:rPr>
        <w:t>s</w:t>
      </w:r>
      <w:r w:rsidR="000A51D0">
        <w:rPr>
          <w:rFonts w:eastAsia="Calibri" w:cs="Times New Roman"/>
          <w:sz w:val="24"/>
          <w:szCs w:val="24"/>
        </w:rPr>
        <w:t xml:space="preserve"> was set to increase on October 2</w:t>
      </w:r>
      <w:r w:rsidR="000A51D0" w:rsidRPr="00EA01A4">
        <w:rPr>
          <w:rFonts w:eastAsia="Calibri" w:cs="Times New Roman"/>
          <w:sz w:val="24"/>
          <w:szCs w:val="24"/>
          <w:vertAlign w:val="superscript"/>
        </w:rPr>
        <w:t>nd</w:t>
      </w:r>
      <w:r w:rsidR="000A51D0">
        <w:rPr>
          <w:rFonts w:eastAsia="Calibri" w:cs="Times New Roman"/>
          <w:sz w:val="24"/>
          <w:szCs w:val="24"/>
        </w:rPr>
        <w:t xml:space="preserve"> to $550, but a federal judge issued an injunction on this and other fee increases. Mr. Kabasele is glad to see this because the increase would be a hardship for many students. He has emailed all the international students to let them know of this update. </w:t>
      </w:r>
      <w:r w:rsidR="00EC42F7">
        <w:rPr>
          <w:rFonts w:eastAsia="Calibri" w:cs="Times New Roman"/>
          <w:sz w:val="24"/>
          <w:szCs w:val="24"/>
        </w:rPr>
        <w:t xml:space="preserve"> </w:t>
      </w:r>
      <w:r w:rsidR="006314A3">
        <w:rPr>
          <w:rFonts w:eastAsia="Calibri" w:cs="Times New Roman"/>
          <w:sz w:val="24"/>
          <w:szCs w:val="24"/>
        </w:rPr>
        <w:br/>
      </w:r>
      <w:r w:rsidR="006314A3">
        <w:rPr>
          <w:rFonts w:eastAsia="Calibri" w:cs="Times New Roman"/>
          <w:sz w:val="24"/>
          <w:szCs w:val="24"/>
        </w:rPr>
        <w:br/>
      </w:r>
      <w:r w:rsidR="00EC42F7">
        <w:rPr>
          <w:rFonts w:eastAsia="Calibri" w:cs="Times New Roman"/>
          <w:sz w:val="24"/>
          <w:szCs w:val="24"/>
        </w:rPr>
        <w:t xml:space="preserve">3. </w:t>
      </w:r>
      <w:r w:rsidR="000A51D0">
        <w:rPr>
          <w:rFonts w:eastAsia="Calibri" w:cs="Times New Roman"/>
          <w:sz w:val="24"/>
          <w:szCs w:val="24"/>
        </w:rPr>
        <w:t xml:space="preserve">He also updated the Council on Study Abroad. </w:t>
      </w:r>
      <w:r w:rsidR="0052131B">
        <w:rPr>
          <w:rFonts w:eastAsia="Calibri" w:cs="Times New Roman"/>
          <w:sz w:val="24"/>
          <w:szCs w:val="24"/>
        </w:rPr>
        <w:t xml:space="preserve">Currently all Fall 2020 and Spring 2021 study abroad programs </w:t>
      </w:r>
      <w:r w:rsidR="00E0542C">
        <w:rPr>
          <w:rFonts w:eastAsia="Calibri" w:cs="Times New Roman"/>
          <w:sz w:val="24"/>
          <w:szCs w:val="24"/>
        </w:rPr>
        <w:t xml:space="preserve">were </w:t>
      </w:r>
      <w:r w:rsidR="0052131B">
        <w:rPr>
          <w:rFonts w:eastAsia="Calibri" w:cs="Times New Roman"/>
          <w:sz w:val="24"/>
          <w:szCs w:val="24"/>
        </w:rPr>
        <w:t xml:space="preserve">canceled because of COVID-19 and travel restrictions. </w:t>
      </w:r>
      <w:r w:rsidR="00630FBB">
        <w:rPr>
          <w:rFonts w:eastAsia="Calibri" w:cs="Times New Roman"/>
          <w:sz w:val="24"/>
          <w:szCs w:val="24"/>
        </w:rPr>
        <w:t>T</w:t>
      </w:r>
      <w:r w:rsidR="0052131B">
        <w:rPr>
          <w:rFonts w:eastAsia="Calibri" w:cs="Times New Roman"/>
          <w:sz w:val="24"/>
          <w:szCs w:val="24"/>
        </w:rPr>
        <w:t>he application for Summer</w:t>
      </w:r>
      <w:r w:rsidR="00630FBB">
        <w:rPr>
          <w:rFonts w:eastAsia="Calibri" w:cs="Times New Roman"/>
          <w:sz w:val="24"/>
          <w:szCs w:val="24"/>
        </w:rPr>
        <w:t xml:space="preserve"> Study Abroad</w:t>
      </w:r>
      <w:r w:rsidR="0052131B">
        <w:rPr>
          <w:rFonts w:eastAsia="Calibri" w:cs="Times New Roman"/>
          <w:sz w:val="24"/>
          <w:szCs w:val="24"/>
        </w:rPr>
        <w:t xml:space="preserve"> is open, but a decision has not yet been made on whether programs will be allowed to go forward.  The deadline is usually in February. Dean Hendrickson also gave details about the programs.  He said that it is impossible to predict what will happen by the summer term.  Currently all count</w:t>
      </w:r>
      <w:r w:rsidR="00630FBB">
        <w:rPr>
          <w:rFonts w:eastAsia="Calibri" w:cs="Times New Roman"/>
          <w:sz w:val="24"/>
          <w:szCs w:val="24"/>
        </w:rPr>
        <w:t>r</w:t>
      </w:r>
      <w:r w:rsidR="0052131B">
        <w:rPr>
          <w:rFonts w:eastAsia="Calibri" w:cs="Times New Roman"/>
          <w:sz w:val="24"/>
          <w:szCs w:val="24"/>
        </w:rPr>
        <w:t xml:space="preserve">ies are at a Level 3 which is a high risk of COVID and travel </w:t>
      </w:r>
      <w:r w:rsidR="00630FBB">
        <w:rPr>
          <w:rFonts w:eastAsia="Calibri" w:cs="Times New Roman"/>
          <w:sz w:val="24"/>
          <w:szCs w:val="24"/>
        </w:rPr>
        <w:t>not recommended.  Also Europe</w:t>
      </w:r>
      <w:r w:rsidR="0052131B">
        <w:rPr>
          <w:rFonts w:eastAsia="Calibri" w:cs="Times New Roman"/>
          <w:sz w:val="24"/>
          <w:szCs w:val="24"/>
        </w:rPr>
        <w:t xml:space="preserve"> has banned American travelers and </w:t>
      </w:r>
      <w:r w:rsidR="00630FBB">
        <w:rPr>
          <w:rFonts w:eastAsia="Calibri" w:cs="Times New Roman"/>
          <w:sz w:val="24"/>
          <w:szCs w:val="24"/>
        </w:rPr>
        <w:t xml:space="preserve">those countries where Americans </w:t>
      </w:r>
      <w:r w:rsidR="00E0542C">
        <w:rPr>
          <w:rFonts w:eastAsia="Calibri" w:cs="Times New Roman"/>
          <w:sz w:val="24"/>
          <w:szCs w:val="24"/>
        </w:rPr>
        <w:t xml:space="preserve">can </w:t>
      </w:r>
      <w:r w:rsidR="00630FBB">
        <w:rPr>
          <w:rFonts w:eastAsia="Calibri" w:cs="Times New Roman"/>
          <w:sz w:val="24"/>
          <w:szCs w:val="24"/>
        </w:rPr>
        <w:t xml:space="preserve">travel, may have </w:t>
      </w:r>
      <w:r w:rsidR="0052131B">
        <w:rPr>
          <w:rFonts w:eastAsia="Calibri" w:cs="Times New Roman"/>
          <w:sz w:val="24"/>
          <w:szCs w:val="24"/>
        </w:rPr>
        <w:t>quarantine requirements</w:t>
      </w:r>
      <w:r w:rsidR="00630FBB">
        <w:rPr>
          <w:rFonts w:eastAsia="Calibri" w:cs="Times New Roman"/>
          <w:sz w:val="24"/>
          <w:szCs w:val="24"/>
        </w:rPr>
        <w:t xml:space="preserve"> </w:t>
      </w:r>
      <w:r w:rsidR="0052131B">
        <w:rPr>
          <w:rFonts w:eastAsia="Calibri" w:cs="Times New Roman"/>
          <w:sz w:val="24"/>
          <w:szCs w:val="24"/>
        </w:rPr>
        <w:t xml:space="preserve">upon </w:t>
      </w:r>
      <w:r w:rsidR="00E0542C">
        <w:rPr>
          <w:rFonts w:eastAsia="Calibri" w:cs="Times New Roman"/>
          <w:sz w:val="24"/>
          <w:szCs w:val="24"/>
        </w:rPr>
        <w:t xml:space="preserve">arrival and also when </w:t>
      </w:r>
      <w:r w:rsidR="0052131B">
        <w:rPr>
          <w:rFonts w:eastAsia="Calibri" w:cs="Times New Roman"/>
          <w:sz w:val="24"/>
          <w:szCs w:val="24"/>
        </w:rPr>
        <w:t>return</w:t>
      </w:r>
      <w:r w:rsidR="00630FBB">
        <w:rPr>
          <w:rFonts w:eastAsia="Calibri" w:cs="Times New Roman"/>
          <w:sz w:val="24"/>
          <w:szCs w:val="24"/>
        </w:rPr>
        <w:t>ing</w:t>
      </w:r>
      <w:r w:rsidR="0052131B">
        <w:rPr>
          <w:rFonts w:eastAsia="Calibri" w:cs="Times New Roman"/>
          <w:sz w:val="24"/>
          <w:szCs w:val="24"/>
        </w:rPr>
        <w:t xml:space="preserve"> to the US.  </w:t>
      </w:r>
      <w:r w:rsidR="00CE2688">
        <w:rPr>
          <w:rFonts w:eastAsia="Calibri" w:cs="Times New Roman"/>
          <w:sz w:val="24"/>
          <w:szCs w:val="24"/>
        </w:rPr>
        <w:t xml:space="preserve">  </w:t>
      </w:r>
      <w:r w:rsidR="0052131B">
        <w:rPr>
          <w:rFonts w:eastAsia="Calibri" w:cs="Times New Roman"/>
          <w:sz w:val="24"/>
          <w:szCs w:val="24"/>
        </w:rPr>
        <w:t xml:space="preserve">Also currently Illinois has travel restrictions in place for state employees. </w:t>
      </w:r>
      <w:r w:rsidR="0052131B">
        <w:rPr>
          <w:rFonts w:eastAsia="Calibri" w:cs="Times New Roman"/>
          <w:sz w:val="24"/>
          <w:szCs w:val="24"/>
        </w:rPr>
        <w:br/>
      </w:r>
      <w:r w:rsidR="0052131B">
        <w:rPr>
          <w:rFonts w:eastAsia="Calibri" w:cs="Times New Roman"/>
          <w:sz w:val="24"/>
          <w:szCs w:val="24"/>
        </w:rPr>
        <w:br/>
        <w:t xml:space="preserve">Dr. Kristin Brown also voiced her concerns about traveling abroad during a pandemic. Mr. </w:t>
      </w:r>
      <w:r w:rsidR="0052131B" w:rsidRPr="0052131B">
        <w:rPr>
          <w:rFonts w:eastAsia="Calibri" w:cs="Times New Roman"/>
          <w:sz w:val="24"/>
          <w:szCs w:val="24"/>
        </w:rPr>
        <w:t xml:space="preserve">Kofi </w:t>
      </w:r>
      <w:proofErr w:type="spellStart"/>
      <w:r w:rsidR="0052131B" w:rsidRPr="0052131B">
        <w:rPr>
          <w:rFonts w:eastAsia="Calibri" w:cs="Times New Roman"/>
          <w:sz w:val="24"/>
          <w:szCs w:val="24"/>
        </w:rPr>
        <w:t>Bazzel</w:t>
      </w:r>
      <w:proofErr w:type="spellEnd"/>
      <w:r w:rsidR="0052131B" w:rsidRPr="0052131B">
        <w:rPr>
          <w:rFonts w:eastAsia="Calibri" w:cs="Times New Roman"/>
          <w:sz w:val="24"/>
          <w:szCs w:val="24"/>
        </w:rPr>
        <w:t>-Smith</w:t>
      </w:r>
      <w:r w:rsidR="0052131B">
        <w:rPr>
          <w:rFonts w:eastAsia="Calibri" w:cs="Times New Roman"/>
          <w:sz w:val="24"/>
          <w:szCs w:val="24"/>
        </w:rPr>
        <w:t xml:space="preserve"> recommended </w:t>
      </w:r>
      <w:r w:rsidR="00630FBB">
        <w:rPr>
          <w:rFonts w:eastAsia="Calibri" w:cs="Times New Roman"/>
          <w:sz w:val="24"/>
          <w:szCs w:val="24"/>
        </w:rPr>
        <w:t>possibly</w:t>
      </w:r>
      <w:r w:rsidR="0052131B">
        <w:rPr>
          <w:rFonts w:eastAsia="Calibri" w:cs="Times New Roman"/>
          <w:sz w:val="24"/>
          <w:szCs w:val="24"/>
        </w:rPr>
        <w:t xml:space="preserve"> holding virtual sessions with the schools </w:t>
      </w:r>
      <w:r w:rsidR="00EF5571">
        <w:rPr>
          <w:rFonts w:eastAsia="Calibri" w:cs="Times New Roman"/>
          <w:sz w:val="24"/>
          <w:szCs w:val="24"/>
        </w:rPr>
        <w:t xml:space="preserve">or </w:t>
      </w:r>
      <w:r w:rsidR="00630FBB">
        <w:rPr>
          <w:rFonts w:eastAsia="Calibri" w:cs="Times New Roman"/>
          <w:sz w:val="24"/>
          <w:szCs w:val="24"/>
        </w:rPr>
        <w:t>groups</w:t>
      </w:r>
      <w:r w:rsidR="00EF5571">
        <w:rPr>
          <w:rFonts w:eastAsia="Calibri" w:cs="Times New Roman"/>
          <w:sz w:val="24"/>
          <w:szCs w:val="24"/>
        </w:rPr>
        <w:t xml:space="preserve"> in the area where students would have been traveling to continue a relation</w:t>
      </w:r>
      <w:r w:rsidR="00630FBB">
        <w:rPr>
          <w:rFonts w:eastAsia="Calibri" w:cs="Times New Roman"/>
          <w:sz w:val="24"/>
          <w:szCs w:val="24"/>
        </w:rPr>
        <w:t>ship with those</w:t>
      </w:r>
      <w:r w:rsidR="00EF5571">
        <w:rPr>
          <w:rFonts w:eastAsia="Calibri" w:cs="Times New Roman"/>
          <w:sz w:val="24"/>
          <w:szCs w:val="24"/>
        </w:rPr>
        <w:t xml:space="preserve"> in the study abroad programs and to keep students interested in traveling in the future.  Dean Hendrickson also mentioned that faculty would be creating videos explaining their programs since</w:t>
      </w:r>
      <w:r w:rsidR="00630FBB">
        <w:rPr>
          <w:rFonts w:eastAsia="Calibri" w:cs="Times New Roman"/>
          <w:sz w:val="24"/>
          <w:szCs w:val="24"/>
        </w:rPr>
        <w:t xml:space="preserve"> there won’t be</w:t>
      </w:r>
      <w:r w:rsidR="00EF5571">
        <w:rPr>
          <w:rFonts w:eastAsia="Calibri" w:cs="Times New Roman"/>
          <w:sz w:val="24"/>
          <w:szCs w:val="24"/>
        </w:rPr>
        <w:t xml:space="preserve"> a Study Abroad Fair this year.  Dean Hendrickson said a final decision </w:t>
      </w:r>
      <w:r w:rsidR="00630FBB">
        <w:rPr>
          <w:rFonts w:eastAsia="Calibri" w:cs="Times New Roman"/>
          <w:sz w:val="24"/>
          <w:szCs w:val="24"/>
        </w:rPr>
        <w:t xml:space="preserve">about Summer </w:t>
      </w:r>
      <w:r w:rsidR="00EF5571">
        <w:rPr>
          <w:rFonts w:eastAsia="Calibri" w:cs="Times New Roman"/>
          <w:sz w:val="24"/>
          <w:szCs w:val="24"/>
        </w:rPr>
        <w:t>will be made by February 1</w:t>
      </w:r>
      <w:r w:rsidR="00EF5571" w:rsidRPr="00EA01A4">
        <w:rPr>
          <w:rFonts w:eastAsia="Calibri" w:cs="Times New Roman"/>
          <w:sz w:val="24"/>
          <w:szCs w:val="24"/>
          <w:vertAlign w:val="superscript"/>
        </w:rPr>
        <w:t>st</w:t>
      </w:r>
      <w:r w:rsidR="00EF5571">
        <w:rPr>
          <w:rFonts w:eastAsia="Calibri" w:cs="Times New Roman"/>
          <w:sz w:val="24"/>
          <w:szCs w:val="24"/>
        </w:rPr>
        <w:t xml:space="preserve"> or sooner if it’s obvious the pandemic isn’t improving. </w:t>
      </w:r>
    </w:p>
    <w:p w14:paraId="733F7F76" w14:textId="77777777" w:rsidR="00CE2688" w:rsidRDefault="00CE2688">
      <w:pPr>
        <w:spacing w:line="252" w:lineRule="auto"/>
        <w:ind w:left="990" w:hanging="630"/>
        <w:contextualSpacing/>
        <w:rPr>
          <w:rFonts w:eastAsia="Calibri" w:cs="Times New Roman"/>
          <w:sz w:val="24"/>
          <w:szCs w:val="24"/>
        </w:rPr>
      </w:pPr>
    </w:p>
    <w:p w14:paraId="6609CE8C" w14:textId="77777777" w:rsidR="00EF5571" w:rsidRDefault="00CE2688">
      <w:pPr>
        <w:spacing w:line="252" w:lineRule="auto"/>
        <w:ind w:left="990" w:hanging="630"/>
        <w:contextualSpacing/>
        <w:rPr>
          <w:rFonts w:eastAsia="Calibri" w:cs="Times New Roman"/>
          <w:sz w:val="24"/>
          <w:szCs w:val="24"/>
        </w:rPr>
      </w:pPr>
      <w:r>
        <w:rPr>
          <w:rFonts w:eastAsia="Calibri" w:cs="Times New Roman"/>
          <w:sz w:val="24"/>
          <w:szCs w:val="24"/>
        </w:rPr>
        <w:tab/>
        <w:t>4.  Mr. Kabasele let the Council know that the</w:t>
      </w:r>
      <w:r w:rsidR="00EF5571">
        <w:rPr>
          <w:rFonts w:eastAsia="Calibri" w:cs="Times New Roman"/>
          <w:sz w:val="24"/>
          <w:szCs w:val="24"/>
        </w:rPr>
        <w:t>y have</w:t>
      </w:r>
      <w:r w:rsidR="00630FBB">
        <w:rPr>
          <w:rFonts w:eastAsia="Calibri" w:cs="Times New Roman"/>
          <w:sz w:val="24"/>
          <w:szCs w:val="24"/>
        </w:rPr>
        <w:t xml:space="preserve"> started</w:t>
      </w:r>
      <w:r w:rsidR="00EF5571">
        <w:rPr>
          <w:rFonts w:eastAsia="Calibri" w:cs="Times New Roman"/>
          <w:sz w:val="24"/>
          <w:szCs w:val="24"/>
        </w:rPr>
        <w:t xml:space="preserve"> a new Study Abroad Club to help encourage students to study abroad. </w:t>
      </w:r>
      <w:r w:rsidR="00630FBB">
        <w:rPr>
          <w:rFonts w:eastAsia="Calibri" w:cs="Times New Roman"/>
          <w:sz w:val="24"/>
          <w:szCs w:val="24"/>
        </w:rPr>
        <w:t>Hopefully the</w:t>
      </w:r>
      <w:r w:rsidR="00E0542C">
        <w:rPr>
          <w:rFonts w:eastAsia="Calibri" w:cs="Times New Roman"/>
          <w:sz w:val="24"/>
          <w:szCs w:val="24"/>
        </w:rPr>
        <w:t xml:space="preserve"> meetings</w:t>
      </w:r>
      <w:r w:rsidR="00630FBB">
        <w:rPr>
          <w:rFonts w:eastAsia="Calibri" w:cs="Times New Roman"/>
          <w:sz w:val="24"/>
          <w:szCs w:val="24"/>
        </w:rPr>
        <w:t xml:space="preserve"> </w:t>
      </w:r>
      <w:r w:rsidR="00EF5571">
        <w:rPr>
          <w:rFonts w:eastAsia="Calibri" w:cs="Times New Roman"/>
          <w:sz w:val="24"/>
          <w:szCs w:val="24"/>
        </w:rPr>
        <w:t>will help develop student knowledge on diversity and culture.  The</w:t>
      </w:r>
      <w:r w:rsidR="00E0542C">
        <w:rPr>
          <w:rFonts w:eastAsia="Calibri" w:cs="Times New Roman"/>
          <w:sz w:val="24"/>
          <w:szCs w:val="24"/>
        </w:rPr>
        <w:t>y</w:t>
      </w:r>
      <w:r w:rsidR="00EF5571">
        <w:rPr>
          <w:rFonts w:eastAsia="Calibri" w:cs="Times New Roman"/>
          <w:sz w:val="24"/>
          <w:szCs w:val="24"/>
        </w:rPr>
        <w:t xml:space="preserve"> are currently being held virtually through zoom every other Thursday from 7:00 – 8:00 and the next meeting will be October 8</w:t>
      </w:r>
      <w:r w:rsidR="00EF5571" w:rsidRPr="00EA01A4">
        <w:rPr>
          <w:rFonts w:eastAsia="Calibri" w:cs="Times New Roman"/>
          <w:sz w:val="24"/>
          <w:szCs w:val="24"/>
          <w:vertAlign w:val="superscript"/>
        </w:rPr>
        <w:t>th</w:t>
      </w:r>
      <w:r w:rsidR="00EF5571">
        <w:rPr>
          <w:rFonts w:eastAsia="Calibri" w:cs="Times New Roman"/>
          <w:sz w:val="24"/>
          <w:szCs w:val="24"/>
        </w:rPr>
        <w:t xml:space="preserve">. </w:t>
      </w:r>
    </w:p>
    <w:p w14:paraId="2145B44B" w14:textId="77777777" w:rsidR="00EF5571" w:rsidRDefault="00EF5571">
      <w:pPr>
        <w:spacing w:line="252" w:lineRule="auto"/>
        <w:ind w:left="990" w:hanging="630"/>
        <w:contextualSpacing/>
        <w:rPr>
          <w:rFonts w:eastAsia="Calibri" w:cs="Times New Roman"/>
          <w:sz w:val="24"/>
          <w:szCs w:val="24"/>
        </w:rPr>
      </w:pPr>
    </w:p>
    <w:p w14:paraId="0A225626" w14:textId="77777777" w:rsidR="00EF5571" w:rsidRDefault="00EF5571" w:rsidP="00EA01A4">
      <w:pPr>
        <w:spacing w:line="252" w:lineRule="auto"/>
        <w:ind w:left="990"/>
        <w:contextualSpacing/>
        <w:rPr>
          <w:rFonts w:eastAsia="Calibri" w:cs="Times New Roman"/>
          <w:sz w:val="24"/>
          <w:szCs w:val="24"/>
        </w:rPr>
      </w:pPr>
      <w:r>
        <w:rPr>
          <w:rFonts w:eastAsia="Calibri" w:cs="Times New Roman"/>
          <w:sz w:val="24"/>
          <w:szCs w:val="24"/>
        </w:rPr>
        <w:t>5. Also he discussed</w:t>
      </w:r>
      <w:r w:rsidR="00EA01A4">
        <w:rPr>
          <w:rFonts w:eastAsia="Calibri" w:cs="Times New Roman"/>
          <w:sz w:val="24"/>
          <w:szCs w:val="24"/>
        </w:rPr>
        <w:t xml:space="preserve"> further</w:t>
      </w:r>
      <w:r>
        <w:rPr>
          <w:rFonts w:eastAsia="Calibri" w:cs="Times New Roman"/>
          <w:sz w:val="24"/>
          <w:szCs w:val="24"/>
        </w:rPr>
        <w:t xml:space="preserve"> the Study Abroad </w:t>
      </w:r>
      <w:r w:rsidR="00E0542C">
        <w:rPr>
          <w:rFonts w:eastAsia="Calibri" w:cs="Times New Roman"/>
          <w:sz w:val="24"/>
          <w:szCs w:val="24"/>
        </w:rPr>
        <w:t>f</w:t>
      </w:r>
      <w:r>
        <w:rPr>
          <w:rFonts w:eastAsia="Calibri" w:cs="Times New Roman"/>
          <w:sz w:val="24"/>
          <w:szCs w:val="24"/>
        </w:rPr>
        <w:t xml:space="preserve">aculty </w:t>
      </w:r>
      <w:r w:rsidR="00E0542C">
        <w:rPr>
          <w:rFonts w:eastAsia="Calibri" w:cs="Times New Roman"/>
          <w:sz w:val="24"/>
          <w:szCs w:val="24"/>
        </w:rPr>
        <w:t>v</w:t>
      </w:r>
      <w:r>
        <w:rPr>
          <w:rFonts w:eastAsia="Calibri" w:cs="Times New Roman"/>
          <w:sz w:val="24"/>
          <w:szCs w:val="24"/>
        </w:rPr>
        <w:t>ideos that are currently being filmed to promote Education Abroad Programs.  These videos will be read</w:t>
      </w:r>
      <w:r w:rsidR="00EA01A4">
        <w:rPr>
          <w:rFonts w:eastAsia="Calibri" w:cs="Times New Roman"/>
          <w:sz w:val="24"/>
          <w:szCs w:val="24"/>
        </w:rPr>
        <w:t>y</w:t>
      </w:r>
      <w:r>
        <w:rPr>
          <w:rFonts w:eastAsia="Calibri" w:cs="Times New Roman"/>
          <w:sz w:val="24"/>
          <w:szCs w:val="24"/>
        </w:rPr>
        <w:t xml:space="preserve"> by October 21</w:t>
      </w:r>
      <w:r w:rsidRPr="00EA01A4">
        <w:rPr>
          <w:rFonts w:eastAsia="Calibri" w:cs="Times New Roman"/>
          <w:sz w:val="24"/>
          <w:szCs w:val="24"/>
          <w:vertAlign w:val="superscript"/>
        </w:rPr>
        <w:t>st</w:t>
      </w:r>
      <w:r>
        <w:rPr>
          <w:rFonts w:eastAsia="Calibri" w:cs="Times New Roman"/>
          <w:sz w:val="24"/>
          <w:szCs w:val="24"/>
        </w:rPr>
        <w:t xml:space="preserve">, 2020. </w:t>
      </w:r>
    </w:p>
    <w:p w14:paraId="624FAC6B" w14:textId="77777777" w:rsidR="00EF5571" w:rsidRDefault="00EF5571" w:rsidP="00EA01A4">
      <w:pPr>
        <w:spacing w:line="252" w:lineRule="auto"/>
        <w:ind w:left="990"/>
        <w:contextualSpacing/>
        <w:rPr>
          <w:rFonts w:eastAsia="Calibri" w:cs="Times New Roman"/>
          <w:sz w:val="24"/>
          <w:szCs w:val="24"/>
        </w:rPr>
      </w:pPr>
    </w:p>
    <w:p w14:paraId="2596830D" w14:textId="77777777" w:rsidR="00EA01A4" w:rsidRDefault="00EF5571" w:rsidP="00EA01A4">
      <w:pPr>
        <w:spacing w:line="252" w:lineRule="auto"/>
        <w:ind w:left="990"/>
        <w:contextualSpacing/>
        <w:rPr>
          <w:rFonts w:eastAsia="Calibri" w:cs="Times New Roman"/>
          <w:sz w:val="24"/>
          <w:szCs w:val="24"/>
        </w:rPr>
      </w:pPr>
      <w:r>
        <w:rPr>
          <w:rFonts w:eastAsia="Calibri" w:cs="Times New Roman"/>
          <w:sz w:val="24"/>
          <w:szCs w:val="24"/>
        </w:rPr>
        <w:t xml:space="preserve">6.  Staff Update:  </w:t>
      </w:r>
      <w:r w:rsidR="00247FE6">
        <w:rPr>
          <w:rFonts w:eastAsia="Calibri" w:cs="Times New Roman"/>
          <w:sz w:val="24"/>
          <w:szCs w:val="24"/>
        </w:rPr>
        <w:t>Mr. Kabasele said that October 28</w:t>
      </w:r>
      <w:r w:rsidR="00247FE6" w:rsidRPr="00EA01A4">
        <w:rPr>
          <w:rFonts w:eastAsia="Calibri" w:cs="Times New Roman"/>
          <w:sz w:val="24"/>
          <w:szCs w:val="24"/>
          <w:vertAlign w:val="superscript"/>
        </w:rPr>
        <w:t>th</w:t>
      </w:r>
      <w:r w:rsidR="00247FE6">
        <w:rPr>
          <w:rFonts w:eastAsia="Calibri" w:cs="Times New Roman"/>
          <w:sz w:val="24"/>
          <w:szCs w:val="24"/>
        </w:rPr>
        <w:t xml:space="preserve"> would be Emma </w:t>
      </w:r>
      <w:proofErr w:type="spellStart"/>
      <w:r w:rsidR="00247FE6">
        <w:rPr>
          <w:rFonts w:eastAsia="Calibri" w:cs="Times New Roman"/>
          <w:sz w:val="24"/>
          <w:szCs w:val="24"/>
        </w:rPr>
        <w:t>Solmon’s</w:t>
      </w:r>
      <w:proofErr w:type="spellEnd"/>
      <w:r w:rsidR="00247FE6">
        <w:rPr>
          <w:rFonts w:eastAsia="Calibri" w:cs="Times New Roman"/>
          <w:sz w:val="24"/>
          <w:szCs w:val="24"/>
        </w:rPr>
        <w:t xml:space="preserve"> last day in the Study Abroad Office. She has been working as a 900-hour employee and will reach her 900 hours at the end of the month.  He said she has done a great job assisting Ms. Tooy in the office and they </w:t>
      </w:r>
      <w:r w:rsidR="00EA01A4">
        <w:rPr>
          <w:rFonts w:eastAsia="Calibri" w:cs="Times New Roman"/>
          <w:sz w:val="24"/>
          <w:szCs w:val="24"/>
        </w:rPr>
        <w:t>will</w:t>
      </w:r>
      <w:r w:rsidR="00247FE6">
        <w:rPr>
          <w:rFonts w:eastAsia="Calibri" w:cs="Times New Roman"/>
          <w:sz w:val="24"/>
          <w:szCs w:val="24"/>
        </w:rPr>
        <w:t xml:space="preserve"> miss her. </w:t>
      </w:r>
    </w:p>
    <w:p w14:paraId="1A2E5F12" w14:textId="77777777" w:rsidR="00D12DB9" w:rsidRDefault="00D12DB9" w:rsidP="00EA01A4">
      <w:pPr>
        <w:spacing w:line="252" w:lineRule="auto"/>
        <w:ind w:left="990"/>
        <w:contextualSpacing/>
        <w:rPr>
          <w:rFonts w:eastAsia="Calibri" w:cs="Times New Roman"/>
          <w:sz w:val="24"/>
          <w:szCs w:val="24"/>
        </w:rPr>
      </w:pPr>
    </w:p>
    <w:p w14:paraId="0001E4C0" w14:textId="77777777" w:rsidR="00247FE6" w:rsidRDefault="00D12DB9">
      <w:pPr>
        <w:spacing w:line="252" w:lineRule="auto"/>
        <w:ind w:left="990" w:hanging="630"/>
        <w:contextualSpacing/>
        <w:rPr>
          <w:rFonts w:eastAsia="Calibri" w:cs="Times New Roman"/>
          <w:sz w:val="24"/>
          <w:szCs w:val="24"/>
        </w:rPr>
      </w:pPr>
      <w:r>
        <w:rPr>
          <w:rFonts w:eastAsia="Calibri" w:cs="Times New Roman"/>
          <w:sz w:val="24"/>
          <w:szCs w:val="24"/>
        </w:rPr>
        <w:tab/>
      </w:r>
      <w:r w:rsidR="00EA01A4">
        <w:rPr>
          <w:rFonts w:eastAsia="Calibri" w:cs="Times New Roman"/>
          <w:sz w:val="24"/>
          <w:szCs w:val="24"/>
        </w:rPr>
        <w:t>7</w:t>
      </w:r>
      <w:r>
        <w:rPr>
          <w:rFonts w:eastAsia="Calibri" w:cs="Times New Roman"/>
          <w:sz w:val="24"/>
          <w:szCs w:val="24"/>
        </w:rPr>
        <w:t xml:space="preserve">.  </w:t>
      </w:r>
      <w:r w:rsidR="001E4E99">
        <w:rPr>
          <w:rFonts w:eastAsia="Calibri" w:cs="Times New Roman"/>
          <w:sz w:val="24"/>
          <w:szCs w:val="24"/>
        </w:rPr>
        <w:t xml:space="preserve">Ms. Bethanny Cougill updated the Council on various </w:t>
      </w:r>
      <w:r w:rsidR="00247FE6">
        <w:rPr>
          <w:rFonts w:eastAsia="Calibri" w:cs="Times New Roman"/>
          <w:sz w:val="24"/>
          <w:szCs w:val="24"/>
        </w:rPr>
        <w:t>international student activities. She has been working to stay in contact with the students while in</w:t>
      </w:r>
      <w:r w:rsidR="00EA01A4">
        <w:rPr>
          <w:rFonts w:eastAsia="Calibri" w:cs="Times New Roman"/>
          <w:sz w:val="24"/>
          <w:szCs w:val="24"/>
        </w:rPr>
        <w:t>-</w:t>
      </w:r>
      <w:r w:rsidR="00247FE6">
        <w:rPr>
          <w:rFonts w:eastAsia="Calibri" w:cs="Times New Roman"/>
          <w:sz w:val="24"/>
          <w:szCs w:val="24"/>
        </w:rPr>
        <w:t xml:space="preserve">person meetings are </w:t>
      </w:r>
      <w:r w:rsidR="00EA01A4">
        <w:rPr>
          <w:rFonts w:eastAsia="Calibri" w:cs="Times New Roman"/>
          <w:sz w:val="24"/>
          <w:szCs w:val="24"/>
        </w:rPr>
        <w:t xml:space="preserve">discouraged </w:t>
      </w:r>
      <w:r w:rsidR="00247FE6">
        <w:rPr>
          <w:rFonts w:eastAsia="Calibri" w:cs="Times New Roman"/>
          <w:sz w:val="24"/>
          <w:szCs w:val="24"/>
        </w:rPr>
        <w:t>because of the virus.  She has helped Mr. Kabasele set up OPT, CPT, and H-1B sessions and contacted students about International Education Week and homecoming</w:t>
      </w:r>
      <w:r w:rsidR="00EA01A4">
        <w:rPr>
          <w:rFonts w:eastAsia="Calibri" w:cs="Times New Roman"/>
          <w:sz w:val="24"/>
          <w:szCs w:val="24"/>
        </w:rPr>
        <w:t xml:space="preserve"> trivia questions</w:t>
      </w:r>
      <w:r w:rsidR="00247FE6">
        <w:rPr>
          <w:rFonts w:eastAsia="Calibri" w:cs="Times New Roman"/>
          <w:sz w:val="24"/>
          <w:szCs w:val="24"/>
        </w:rPr>
        <w:t xml:space="preserve">. In </w:t>
      </w:r>
      <w:r w:rsidR="00247FE6">
        <w:rPr>
          <w:rFonts w:eastAsia="Calibri" w:cs="Times New Roman"/>
          <w:sz w:val="24"/>
          <w:szCs w:val="24"/>
        </w:rPr>
        <w:lastRenderedPageBreak/>
        <w:t xml:space="preserve">September they were able to have a bowling event and met with the Charleston Area Dog Club </w:t>
      </w:r>
      <w:r w:rsidR="00EA01A4">
        <w:rPr>
          <w:rFonts w:eastAsia="Calibri" w:cs="Times New Roman"/>
          <w:sz w:val="24"/>
          <w:szCs w:val="24"/>
        </w:rPr>
        <w:t>on campus</w:t>
      </w:r>
      <w:r w:rsidR="00247FE6">
        <w:rPr>
          <w:rFonts w:eastAsia="Calibri" w:cs="Times New Roman"/>
          <w:sz w:val="24"/>
          <w:szCs w:val="24"/>
        </w:rPr>
        <w:t xml:space="preserve">. She listed many more events and upcoming plans. </w:t>
      </w:r>
      <w:r w:rsidR="00F06AAB">
        <w:rPr>
          <w:rFonts w:eastAsia="Calibri" w:cs="Times New Roman"/>
          <w:sz w:val="24"/>
          <w:szCs w:val="24"/>
        </w:rPr>
        <w:t xml:space="preserve"> She also gave an update on the International Friendship Program.  She currently has ten students signed up but only four hosts, so if anyone is interested in hosting</w:t>
      </w:r>
      <w:r w:rsidR="00F06AAB" w:rsidRPr="00EA01A4">
        <w:rPr>
          <w:rFonts w:eastAsia="Calibri" w:cs="Times New Roman"/>
          <w:sz w:val="24"/>
          <w:szCs w:val="24"/>
        </w:rPr>
        <w:t xml:space="preserve"> students</w:t>
      </w:r>
      <w:r w:rsidR="00F06AAB">
        <w:rPr>
          <w:rFonts w:eastAsia="Calibri" w:cs="Times New Roman"/>
          <w:sz w:val="24"/>
          <w:szCs w:val="24"/>
        </w:rPr>
        <w:t xml:space="preserve">, they can contact her for more information. </w:t>
      </w:r>
    </w:p>
    <w:p w14:paraId="63B1377F" w14:textId="77777777" w:rsidR="00F06AAB" w:rsidRDefault="00F06AAB">
      <w:pPr>
        <w:spacing w:line="252" w:lineRule="auto"/>
        <w:ind w:left="990" w:hanging="630"/>
        <w:contextualSpacing/>
        <w:rPr>
          <w:rFonts w:eastAsia="Calibri" w:cs="Times New Roman"/>
          <w:sz w:val="24"/>
          <w:szCs w:val="24"/>
        </w:rPr>
      </w:pPr>
    </w:p>
    <w:p w14:paraId="20AAE140" w14:textId="77777777" w:rsidR="00F06AAB" w:rsidRDefault="00F06AAB">
      <w:pPr>
        <w:spacing w:line="252" w:lineRule="auto"/>
        <w:ind w:left="990" w:hanging="630"/>
        <w:contextualSpacing/>
        <w:rPr>
          <w:rFonts w:eastAsia="Calibri" w:cs="Times New Roman"/>
          <w:sz w:val="24"/>
          <w:szCs w:val="24"/>
        </w:rPr>
      </w:pPr>
    </w:p>
    <w:p w14:paraId="56901AFB" w14:textId="77777777" w:rsidR="00CE2688" w:rsidRDefault="00F06AAB">
      <w:pPr>
        <w:spacing w:line="252" w:lineRule="auto"/>
        <w:ind w:left="990" w:hanging="630"/>
        <w:contextualSpacing/>
      </w:pPr>
      <w:r>
        <w:rPr>
          <w:rFonts w:eastAsia="Calibri" w:cs="Times New Roman"/>
          <w:sz w:val="24"/>
          <w:szCs w:val="24"/>
        </w:rPr>
        <w:tab/>
      </w:r>
      <w:r w:rsidR="00EA01A4">
        <w:rPr>
          <w:rFonts w:eastAsia="Calibri" w:cs="Times New Roman"/>
          <w:sz w:val="24"/>
          <w:szCs w:val="24"/>
        </w:rPr>
        <w:t>8</w:t>
      </w:r>
      <w:r>
        <w:rPr>
          <w:rFonts w:eastAsia="Calibri" w:cs="Times New Roman"/>
          <w:sz w:val="24"/>
          <w:szCs w:val="24"/>
        </w:rPr>
        <w:t xml:space="preserve">. AIS Update:  </w:t>
      </w:r>
      <w:r w:rsidR="001E4E99">
        <w:rPr>
          <w:rFonts w:eastAsia="Calibri" w:cs="Times New Roman"/>
          <w:sz w:val="24"/>
          <w:szCs w:val="24"/>
        </w:rPr>
        <w:t xml:space="preserve">Mr. </w:t>
      </w:r>
      <w:r w:rsidR="001E4E99">
        <w:rPr>
          <w:rFonts w:eastAsia="Times New Roman" w:cs="Times New Roman"/>
          <w:sz w:val="24"/>
          <w:szCs w:val="24"/>
        </w:rPr>
        <w:t>Umid Janbekov</w:t>
      </w:r>
      <w:r w:rsidR="00D12DB9">
        <w:rPr>
          <w:rFonts w:eastAsia="Calibri" w:cs="Times New Roman"/>
          <w:sz w:val="24"/>
          <w:szCs w:val="24"/>
        </w:rPr>
        <w:t xml:space="preserve"> </w:t>
      </w:r>
      <w:r>
        <w:rPr>
          <w:rFonts w:eastAsia="Calibri" w:cs="Times New Roman"/>
          <w:sz w:val="24"/>
          <w:szCs w:val="24"/>
        </w:rPr>
        <w:t xml:space="preserve">let the Council know that he </w:t>
      </w:r>
      <w:r w:rsidR="00EA01A4">
        <w:rPr>
          <w:rFonts w:eastAsia="Calibri" w:cs="Times New Roman"/>
          <w:sz w:val="24"/>
          <w:szCs w:val="24"/>
        </w:rPr>
        <w:t xml:space="preserve">is hoping to </w:t>
      </w:r>
      <w:r>
        <w:rPr>
          <w:rFonts w:eastAsia="Calibri" w:cs="Times New Roman"/>
          <w:sz w:val="24"/>
          <w:szCs w:val="24"/>
        </w:rPr>
        <w:t>hold a meeting with the new AIS member</w:t>
      </w:r>
      <w:r w:rsidR="00EA01A4">
        <w:rPr>
          <w:rFonts w:eastAsia="Calibri" w:cs="Times New Roman"/>
          <w:sz w:val="24"/>
          <w:szCs w:val="24"/>
        </w:rPr>
        <w:t>s</w:t>
      </w:r>
      <w:r>
        <w:rPr>
          <w:rFonts w:eastAsia="Calibri" w:cs="Times New Roman"/>
          <w:sz w:val="24"/>
          <w:szCs w:val="24"/>
        </w:rPr>
        <w:t xml:space="preserve"> soon.  He’s been collaborating with Ms. Cougill regarding </w:t>
      </w:r>
      <w:r w:rsidR="00EA01A4">
        <w:rPr>
          <w:rFonts w:eastAsia="Calibri" w:cs="Times New Roman"/>
          <w:sz w:val="24"/>
          <w:szCs w:val="24"/>
        </w:rPr>
        <w:t xml:space="preserve">plans </w:t>
      </w:r>
      <w:r>
        <w:rPr>
          <w:rFonts w:eastAsia="Calibri" w:cs="Times New Roman"/>
          <w:sz w:val="24"/>
          <w:szCs w:val="24"/>
        </w:rPr>
        <w:t xml:space="preserve">for International Education Week and Global Culture Night.  He </w:t>
      </w:r>
      <w:r w:rsidR="00EA01A4">
        <w:rPr>
          <w:rFonts w:eastAsia="Calibri" w:cs="Times New Roman"/>
          <w:sz w:val="24"/>
          <w:szCs w:val="24"/>
        </w:rPr>
        <w:t>hopes</w:t>
      </w:r>
      <w:r>
        <w:rPr>
          <w:rFonts w:eastAsia="Calibri" w:cs="Times New Roman"/>
          <w:sz w:val="24"/>
          <w:szCs w:val="24"/>
        </w:rPr>
        <w:t xml:space="preserve"> to use social media tools to talk more directly to international students and will maybe work on trivia and games using a new phone app. </w:t>
      </w:r>
    </w:p>
    <w:p w14:paraId="7167FB01" w14:textId="77777777" w:rsidR="00FD18B9" w:rsidRDefault="006314A3">
      <w:pPr>
        <w:spacing w:line="252" w:lineRule="auto"/>
        <w:ind w:left="3060"/>
        <w:contextualSpacing/>
      </w:pPr>
      <w:r>
        <w:rPr>
          <w:rFonts w:eastAsia="Calibri" w:cs="Times New Roman"/>
          <w:sz w:val="24"/>
          <w:szCs w:val="24"/>
        </w:rPr>
        <w:br/>
      </w:r>
    </w:p>
    <w:p w14:paraId="3D153DD0" w14:textId="77777777" w:rsidR="00E91EDC" w:rsidRPr="00F06AAB" w:rsidRDefault="006521C9">
      <w:pPr>
        <w:pStyle w:val="ListParagraph"/>
        <w:numPr>
          <w:ilvl w:val="0"/>
          <w:numId w:val="1"/>
        </w:numPr>
        <w:spacing w:line="252" w:lineRule="auto"/>
        <w:ind w:left="990" w:hanging="630"/>
        <w:rPr>
          <w:b/>
          <w:sz w:val="24"/>
          <w:szCs w:val="24"/>
        </w:rPr>
      </w:pPr>
      <w:r w:rsidRPr="00F06AAB">
        <w:rPr>
          <w:rFonts w:eastAsia="Calibri" w:cs="Times New Roman"/>
          <w:b/>
          <w:sz w:val="24"/>
          <w:szCs w:val="24"/>
        </w:rPr>
        <w:t>Dean’s report: Dr. Ryan Hendrickson</w:t>
      </w:r>
    </w:p>
    <w:p w14:paraId="72F1367E" w14:textId="77777777" w:rsidR="00576F15" w:rsidRDefault="00E91EDC" w:rsidP="003F1C18">
      <w:pPr>
        <w:spacing w:line="252" w:lineRule="auto"/>
        <w:ind w:left="990" w:hanging="270"/>
        <w:contextualSpacing/>
        <w:rPr>
          <w:rFonts w:eastAsia="Calibri" w:cs="Times New Roman"/>
          <w:sz w:val="24"/>
          <w:szCs w:val="24"/>
        </w:rPr>
      </w:pPr>
      <w:r>
        <w:rPr>
          <w:b/>
          <w:sz w:val="24"/>
          <w:szCs w:val="24"/>
        </w:rPr>
        <w:br/>
      </w:r>
      <w:r w:rsidR="006314A3" w:rsidRPr="003F1C18">
        <w:rPr>
          <w:rFonts w:eastAsia="Calibri" w:cs="Times New Roman"/>
          <w:sz w:val="24"/>
          <w:szCs w:val="24"/>
        </w:rPr>
        <w:t xml:space="preserve">1. </w:t>
      </w:r>
      <w:r w:rsidR="006314A3">
        <w:rPr>
          <w:rFonts w:eastAsia="Calibri" w:cs="Times New Roman"/>
          <w:b/>
          <w:sz w:val="24"/>
          <w:szCs w:val="24"/>
        </w:rPr>
        <w:t xml:space="preserve"> </w:t>
      </w:r>
      <w:r w:rsidR="006314A3">
        <w:rPr>
          <w:rFonts w:eastAsia="Calibri" w:cs="Times New Roman"/>
          <w:sz w:val="24"/>
          <w:szCs w:val="24"/>
        </w:rPr>
        <w:t>Dean Hendrickson</w:t>
      </w:r>
      <w:r w:rsidR="00576F15">
        <w:rPr>
          <w:rFonts w:eastAsia="Calibri" w:cs="Times New Roman"/>
          <w:sz w:val="24"/>
          <w:szCs w:val="24"/>
        </w:rPr>
        <w:t xml:space="preserve"> let the Council know that previously there </w:t>
      </w:r>
      <w:r w:rsidR="00E0542C">
        <w:rPr>
          <w:rFonts w:eastAsia="Calibri" w:cs="Times New Roman"/>
          <w:sz w:val="24"/>
          <w:szCs w:val="24"/>
        </w:rPr>
        <w:t xml:space="preserve">hadn’t </w:t>
      </w:r>
      <w:r w:rsidR="00576F15">
        <w:rPr>
          <w:rFonts w:eastAsia="Calibri" w:cs="Times New Roman"/>
          <w:sz w:val="24"/>
          <w:szCs w:val="24"/>
        </w:rPr>
        <w:t>been an aggressive push in advancement for international alumni, but he</w:t>
      </w:r>
      <w:r w:rsidR="00436FEE">
        <w:rPr>
          <w:rFonts w:eastAsia="Calibri" w:cs="Times New Roman"/>
          <w:sz w:val="24"/>
          <w:szCs w:val="24"/>
        </w:rPr>
        <w:t xml:space="preserve"> will</w:t>
      </w:r>
      <w:r w:rsidR="00576F15">
        <w:rPr>
          <w:rFonts w:eastAsia="Calibri" w:cs="Times New Roman"/>
          <w:sz w:val="24"/>
          <w:szCs w:val="24"/>
        </w:rPr>
        <w:t xml:space="preserve"> work with</w:t>
      </w:r>
      <w:r w:rsidR="00436FEE">
        <w:rPr>
          <w:rFonts w:eastAsia="Calibri" w:cs="Times New Roman"/>
          <w:sz w:val="24"/>
          <w:szCs w:val="24"/>
        </w:rPr>
        <w:t xml:space="preserve"> the Advancement Office</w:t>
      </w:r>
      <w:r w:rsidR="00576F15">
        <w:rPr>
          <w:rFonts w:eastAsia="Calibri" w:cs="Times New Roman"/>
          <w:sz w:val="24"/>
          <w:szCs w:val="24"/>
        </w:rPr>
        <w:t xml:space="preserve"> to</w:t>
      </w:r>
      <w:r w:rsidR="00EA01A4">
        <w:rPr>
          <w:rFonts w:eastAsia="Calibri" w:cs="Times New Roman"/>
          <w:sz w:val="24"/>
          <w:szCs w:val="24"/>
        </w:rPr>
        <w:t xml:space="preserve"> </w:t>
      </w:r>
      <w:r w:rsidR="00576F15">
        <w:rPr>
          <w:rFonts w:eastAsia="Calibri" w:cs="Times New Roman"/>
          <w:sz w:val="24"/>
          <w:szCs w:val="24"/>
        </w:rPr>
        <w:t xml:space="preserve">contact this group more in the future.  Also, he said the CARES Act money can’t be used for international students, but many of them are struggling during the pandemic so he’s been working on directing help to those in need. </w:t>
      </w:r>
    </w:p>
    <w:p w14:paraId="2AC46920" w14:textId="77777777" w:rsidR="00576F15" w:rsidRDefault="00576F15" w:rsidP="003F1C18">
      <w:pPr>
        <w:spacing w:line="252" w:lineRule="auto"/>
        <w:ind w:left="990" w:hanging="270"/>
        <w:contextualSpacing/>
        <w:rPr>
          <w:rFonts w:eastAsia="Calibri" w:cs="Times New Roman"/>
          <w:sz w:val="24"/>
          <w:szCs w:val="24"/>
        </w:rPr>
      </w:pPr>
    </w:p>
    <w:p w14:paraId="4C01B316" w14:textId="77777777" w:rsidR="00C43A7E" w:rsidRDefault="00C43A7E" w:rsidP="003F1C18">
      <w:pPr>
        <w:spacing w:line="252" w:lineRule="auto"/>
        <w:ind w:left="990" w:hanging="270"/>
        <w:contextualSpacing/>
        <w:rPr>
          <w:rFonts w:eastAsia="Calibri" w:cs="Times New Roman"/>
          <w:sz w:val="24"/>
          <w:szCs w:val="24"/>
        </w:rPr>
      </w:pPr>
      <w:r>
        <w:rPr>
          <w:rFonts w:eastAsia="Calibri" w:cs="Times New Roman"/>
          <w:sz w:val="24"/>
          <w:szCs w:val="24"/>
        </w:rPr>
        <w:t xml:space="preserve">2.  He </w:t>
      </w:r>
      <w:r w:rsidR="00576F15">
        <w:rPr>
          <w:rFonts w:eastAsia="Calibri" w:cs="Times New Roman"/>
          <w:sz w:val="24"/>
          <w:szCs w:val="24"/>
        </w:rPr>
        <w:t xml:space="preserve">also said that they have signed a new partnership with </w:t>
      </w:r>
      <w:r w:rsidR="00576F15" w:rsidRPr="002B4700">
        <w:rPr>
          <w:rFonts w:eastAsia="Calibri" w:cs="Times New Roman"/>
          <w:sz w:val="24"/>
          <w:szCs w:val="24"/>
        </w:rPr>
        <w:t>Jade University</w:t>
      </w:r>
      <w:r w:rsidR="00576F15">
        <w:rPr>
          <w:rFonts w:eastAsia="Calibri" w:cs="Times New Roman"/>
          <w:sz w:val="24"/>
          <w:szCs w:val="24"/>
        </w:rPr>
        <w:t xml:space="preserve"> in Germany.  He thanked Dr. Claudia Janssen-Danyi for her help in setting up this new partnership. </w:t>
      </w:r>
    </w:p>
    <w:p w14:paraId="78403140" w14:textId="77777777" w:rsidR="00C43A7E" w:rsidRDefault="00C43A7E" w:rsidP="003F1C18">
      <w:pPr>
        <w:spacing w:line="252" w:lineRule="auto"/>
        <w:ind w:left="990" w:hanging="270"/>
        <w:contextualSpacing/>
        <w:rPr>
          <w:rFonts w:eastAsia="Calibri" w:cs="Times New Roman"/>
          <w:sz w:val="24"/>
          <w:szCs w:val="24"/>
        </w:rPr>
      </w:pPr>
      <w:r>
        <w:rPr>
          <w:rFonts w:eastAsia="Calibri" w:cs="Times New Roman"/>
          <w:sz w:val="24"/>
          <w:szCs w:val="24"/>
        </w:rPr>
        <w:t xml:space="preserve"> </w:t>
      </w:r>
    </w:p>
    <w:p w14:paraId="51AE516B" w14:textId="77777777" w:rsidR="00CE1518" w:rsidRDefault="00C43A7E" w:rsidP="003F1C18">
      <w:pPr>
        <w:spacing w:line="252" w:lineRule="auto"/>
        <w:ind w:left="990" w:hanging="270"/>
        <w:contextualSpacing/>
        <w:rPr>
          <w:rFonts w:eastAsia="Calibri" w:cs="Times New Roman"/>
          <w:b/>
          <w:sz w:val="24"/>
          <w:szCs w:val="24"/>
        </w:rPr>
      </w:pPr>
      <w:r>
        <w:rPr>
          <w:rFonts w:eastAsia="Calibri" w:cs="Times New Roman"/>
          <w:sz w:val="24"/>
          <w:szCs w:val="24"/>
        </w:rPr>
        <w:tab/>
        <w:t xml:space="preserve"> </w:t>
      </w:r>
    </w:p>
    <w:p w14:paraId="277668BD" w14:textId="77777777" w:rsidR="00CE1518" w:rsidRDefault="006314A3">
      <w:pPr>
        <w:pStyle w:val="ListParagraph"/>
        <w:ind w:left="1080"/>
      </w:pPr>
      <w:r>
        <w:rPr>
          <w:sz w:val="24"/>
          <w:szCs w:val="24"/>
        </w:rPr>
        <w:t xml:space="preserve">Dr. </w:t>
      </w:r>
      <w:r w:rsidR="00C43A7E">
        <w:rPr>
          <w:sz w:val="24"/>
          <w:szCs w:val="24"/>
        </w:rPr>
        <w:t>Brown</w:t>
      </w:r>
      <w:r>
        <w:rPr>
          <w:sz w:val="24"/>
          <w:szCs w:val="24"/>
        </w:rPr>
        <w:t xml:space="preserve"> moved to adjourn the meeting at</w:t>
      </w:r>
      <w:r w:rsidR="00C43A7E">
        <w:rPr>
          <w:sz w:val="24"/>
          <w:szCs w:val="24"/>
        </w:rPr>
        <w:t xml:space="preserve"> 10</w:t>
      </w:r>
      <w:r>
        <w:rPr>
          <w:sz w:val="24"/>
          <w:szCs w:val="24"/>
        </w:rPr>
        <w:t>:</w:t>
      </w:r>
      <w:r w:rsidR="00C43A7E">
        <w:rPr>
          <w:sz w:val="24"/>
          <w:szCs w:val="24"/>
        </w:rPr>
        <w:t>07</w:t>
      </w:r>
      <w:r>
        <w:rPr>
          <w:sz w:val="24"/>
          <w:szCs w:val="24"/>
        </w:rPr>
        <w:t xml:space="preserve"> am.   </w:t>
      </w:r>
    </w:p>
    <w:p w14:paraId="049CDF99" w14:textId="77777777" w:rsidR="00CE1518" w:rsidRDefault="00CE1518">
      <w:pPr>
        <w:pStyle w:val="ListParagraph"/>
        <w:ind w:left="1080"/>
        <w:rPr>
          <w:sz w:val="24"/>
          <w:szCs w:val="24"/>
        </w:rPr>
      </w:pPr>
    </w:p>
    <w:p w14:paraId="113AA842" w14:textId="77777777" w:rsidR="00CE1518" w:rsidRDefault="006314A3">
      <w:r>
        <w:rPr>
          <w:sz w:val="24"/>
          <w:szCs w:val="24"/>
        </w:rPr>
        <w:tab/>
      </w:r>
      <w:r>
        <w:rPr>
          <w:sz w:val="24"/>
          <w:szCs w:val="24"/>
        </w:rPr>
        <w:tab/>
        <w:t>Minutes submitted by Mary Mattingly</w:t>
      </w:r>
    </w:p>
    <w:sectPr w:rsidR="00CE1518">
      <w:pgSz w:w="12240" w:h="15840"/>
      <w:pgMar w:top="1152" w:right="1152" w:bottom="1008" w:left="72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roman"/>
    <w:pitch w:val="variable"/>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446F6"/>
    <w:multiLevelType w:val="hybridMultilevel"/>
    <w:tmpl w:val="08784FFE"/>
    <w:lvl w:ilvl="0" w:tplc="0409000F">
      <w:start w:val="1"/>
      <w:numFmt w:val="decimal"/>
      <w:lvlText w:val="%1."/>
      <w:lvlJc w:val="lef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1" w15:restartNumberingAfterBreak="0">
    <w:nsid w:val="0AAD4982"/>
    <w:multiLevelType w:val="multilevel"/>
    <w:tmpl w:val="8A2641C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50341FD8"/>
    <w:multiLevelType w:val="multilevel"/>
    <w:tmpl w:val="C92C3776"/>
    <w:lvl w:ilvl="0">
      <w:start w:val="1"/>
      <w:numFmt w:val="upperRoman"/>
      <w:lvlText w:val="%1."/>
      <w:lvlJc w:val="left"/>
      <w:pPr>
        <w:ind w:left="2700" w:hanging="720"/>
      </w:pPr>
      <w:rPr>
        <w:b/>
      </w:rPr>
    </w:lvl>
    <w:lvl w:ilvl="1">
      <w:start w:val="1"/>
      <w:numFmt w:val="decimal"/>
      <w:lvlText w:val="%2."/>
      <w:lvlJc w:val="left"/>
      <w:pPr>
        <w:ind w:left="3060" w:hanging="360"/>
      </w:pPr>
      <w:rPr>
        <w:rFonts w:eastAsia="Calibri" w:cs="Times New Roman"/>
        <w:b/>
        <w:sz w:val="24"/>
      </w:rPr>
    </w:lvl>
    <w:lvl w:ilvl="2">
      <w:start w:val="1"/>
      <w:numFmt w:val="lowerLetter"/>
      <w:lvlText w:val="%3."/>
      <w:lvlJc w:val="right"/>
      <w:pPr>
        <w:ind w:left="3060" w:hanging="180"/>
      </w:pPr>
      <w:rPr>
        <w:rFonts w:eastAsia="Calibri" w:cs="Times New Roman"/>
        <w:b/>
        <w:sz w:val="24"/>
      </w:r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3" w15:restartNumberingAfterBreak="0">
    <w:nsid w:val="670F73C2"/>
    <w:multiLevelType w:val="multilevel"/>
    <w:tmpl w:val="76C854B8"/>
    <w:lvl w:ilvl="0">
      <w:start w:val="1"/>
      <w:numFmt w:val="upperRoman"/>
      <w:lvlText w:val="%1."/>
      <w:lvlJc w:val="left"/>
      <w:pPr>
        <w:ind w:left="2700" w:hanging="720"/>
      </w:pPr>
      <w:rPr>
        <w:b/>
        <w:sz w:val="24"/>
      </w:rPr>
    </w:lvl>
    <w:lvl w:ilvl="1">
      <w:start w:val="1"/>
      <w:numFmt w:val="decimal"/>
      <w:lvlText w:val="%2."/>
      <w:lvlJc w:val="left"/>
      <w:pPr>
        <w:ind w:left="3060" w:hanging="360"/>
      </w:pPr>
      <w:rPr>
        <w:rFonts w:eastAsia="Calibri" w:cs="Times New Roman"/>
        <w:b/>
        <w:sz w:val="24"/>
      </w:rPr>
    </w:lvl>
    <w:lvl w:ilvl="2">
      <w:start w:val="1"/>
      <w:numFmt w:val="lowerLetter"/>
      <w:lvlText w:val="%3."/>
      <w:lvlJc w:val="right"/>
      <w:pPr>
        <w:ind w:left="3060" w:hanging="180"/>
      </w:pPr>
      <w:rPr>
        <w:rFonts w:eastAsia="Calibri" w:cs="Times New Roman"/>
        <w:b/>
        <w:sz w:val="24"/>
      </w:r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518"/>
    <w:rsid w:val="00061BB0"/>
    <w:rsid w:val="000A51D0"/>
    <w:rsid w:val="00196C1F"/>
    <w:rsid w:val="001E4E99"/>
    <w:rsid w:val="00245795"/>
    <w:rsid w:val="00247FE6"/>
    <w:rsid w:val="00253903"/>
    <w:rsid w:val="002B4700"/>
    <w:rsid w:val="002D4C05"/>
    <w:rsid w:val="003F1C18"/>
    <w:rsid w:val="00404DD7"/>
    <w:rsid w:val="00436FEE"/>
    <w:rsid w:val="0052131B"/>
    <w:rsid w:val="00576F15"/>
    <w:rsid w:val="00630FBB"/>
    <w:rsid w:val="006314A3"/>
    <w:rsid w:val="006521C9"/>
    <w:rsid w:val="006E32E7"/>
    <w:rsid w:val="00707B7B"/>
    <w:rsid w:val="00804701"/>
    <w:rsid w:val="008F4AFB"/>
    <w:rsid w:val="009D0053"/>
    <w:rsid w:val="00A10457"/>
    <w:rsid w:val="00B44852"/>
    <w:rsid w:val="00B55F53"/>
    <w:rsid w:val="00B5634B"/>
    <w:rsid w:val="00BC5FBB"/>
    <w:rsid w:val="00C43A7E"/>
    <w:rsid w:val="00CC05F5"/>
    <w:rsid w:val="00CC6811"/>
    <w:rsid w:val="00CC766C"/>
    <w:rsid w:val="00CE1518"/>
    <w:rsid w:val="00CE2688"/>
    <w:rsid w:val="00D12DB9"/>
    <w:rsid w:val="00D6594E"/>
    <w:rsid w:val="00E0542C"/>
    <w:rsid w:val="00E17D9C"/>
    <w:rsid w:val="00E91EDC"/>
    <w:rsid w:val="00EA01A4"/>
    <w:rsid w:val="00EC42F7"/>
    <w:rsid w:val="00EF5571"/>
    <w:rsid w:val="00F06AAB"/>
    <w:rsid w:val="00F237F8"/>
    <w:rsid w:val="00F32744"/>
    <w:rsid w:val="00FB118A"/>
    <w:rsid w:val="00FD18B9"/>
    <w:rsid w:val="00FE096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69986"/>
  <w15:docId w15:val="{740FE30D-123E-4D3B-9FA6-058373C3E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6F6367"/>
    <w:rPr>
      <w:sz w:val="16"/>
      <w:szCs w:val="16"/>
    </w:rPr>
  </w:style>
  <w:style w:type="character" w:customStyle="1" w:styleId="CommentTextChar">
    <w:name w:val="Comment Text Char"/>
    <w:basedOn w:val="DefaultParagraphFont"/>
    <w:link w:val="CommentText"/>
    <w:uiPriority w:val="99"/>
    <w:semiHidden/>
    <w:qFormat/>
    <w:rsid w:val="006F6367"/>
    <w:rPr>
      <w:sz w:val="20"/>
      <w:szCs w:val="20"/>
    </w:rPr>
  </w:style>
  <w:style w:type="character" w:customStyle="1" w:styleId="CommentSubjectChar">
    <w:name w:val="Comment Subject Char"/>
    <w:basedOn w:val="CommentTextChar"/>
    <w:link w:val="CommentSubject"/>
    <w:uiPriority w:val="99"/>
    <w:semiHidden/>
    <w:qFormat/>
    <w:rsid w:val="006F6367"/>
    <w:rPr>
      <w:b/>
      <w:bCs/>
      <w:sz w:val="20"/>
      <w:szCs w:val="20"/>
    </w:rPr>
  </w:style>
  <w:style w:type="character" w:customStyle="1" w:styleId="BalloonTextChar">
    <w:name w:val="Balloon Text Char"/>
    <w:basedOn w:val="DefaultParagraphFont"/>
    <w:link w:val="BalloonText"/>
    <w:uiPriority w:val="99"/>
    <w:semiHidden/>
    <w:qFormat/>
    <w:rsid w:val="006F6367"/>
    <w:rPr>
      <w:rFonts w:ascii="Segoe UI" w:hAnsi="Segoe UI" w:cs="Segoe UI"/>
      <w:sz w:val="18"/>
      <w:szCs w:val="18"/>
    </w:rPr>
  </w:style>
  <w:style w:type="character" w:customStyle="1" w:styleId="rightdirname">
    <w:name w:val="rightdirname"/>
    <w:basedOn w:val="DefaultParagraphFont"/>
    <w:qFormat/>
    <w:rsid w:val="00BA7FF7"/>
  </w:style>
  <w:style w:type="character" w:customStyle="1" w:styleId="InternetLink">
    <w:name w:val="Internet Link"/>
    <w:basedOn w:val="DefaultParagraphFont"/>
    <w:uiPriority w:val="99"/>
    <w:unhideWhenUsed/>
    <w:rsid w:val="00B16BD7"/>
    <w:rPr>
      <w:color w:val="0563C1" w:themeColor="hyperlink"/>
      <w:u w:val="single"/>
    </w:rPr>
  </w:style>
  <w:style w:type="character" w:styleId="Emphasis">
    <w:name w:val="Emphasis"/>
    <w:basedOn w:val="DefaultParagraphFont"/>
    <w:uiPriority w:val="20"/>
    <w:qFormat/>
    <w:rsid w:val="002C7DB7"/>
    <w:rPr>
      <w:i/>
      <w:iCs/>
    </w:rPr>
  </w:style>
  <w:style w:type="character" w:customStyle="1" w:styleId="ListLabel1">
    <w:name w:val="ListLabel 1"/>
    <w:qFormat/>
    <w:rPr>
      <w:b/>
    </w:rPr>
  </w:style>
  <w:style w:type="character" w:customStyle="1" w:styleId="ListLabel2">
    <w:name w:val="ListLabel 2"/>
    <w:qFormat/>
    <w:rPr>
      <w:rFonts w:eastAsia="Calibri" w:cs="Times New Roman"/>
      <w:b/>
    </w:rPr>
  </w:style>
  <w:style w:type="character" w:customStyle="1" w:styleId="ListLabel3">
    <w:name w:val="ListLabel 3"/>
    <w:qFormat/>
    <w:rPr>
      <w:rFonts w:eastAsia="Calibri" w:cs="Times New Roman"/>
      <w:b/>
    </w:rPr>
  </w:style>
  <w:style w:type="character" w:customStyle="1" w:styleId="ListLabel4">
    <w:name w:val="ListLabel 4"/>
    <w:qFormat/>
    <w:rPr>
      <w:b/>
    </w:rPr>
  </w:style>
  <w:style w:type="character" w:customStyle="1" w:styleId="ListLabel5">
    <w:name w:val="ListLabel 5"/>
    <w:qFormat/>
    <w:rPr>
      <w:rFonts w:eastAsia="Calibri" w:cs="Times New Roman"/>
    </w:rPr>
  </w:style>
  <w:style w:type="character" w:customStyle="1" w:styleId="ListLabel6">
    <w:name w:val="ListLabel 6"/>
    <w:qFormat/>
    <w:rPr>
      <w:rFonts w:eastAsia="Calibri" w:cs="Times New Roman"/>
      <w:b w:val="0"/>
    </w:rPr>
  </w:style>
  <w:style w:type="character" w:customStyle="1" w:styleId="ListLabel7">
    <w:name w:val="ListLabel 7"/>
    <w:qFormat/>
    <w:rPr>
      <w:b/>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sz w:val="24"/>
    </w:rPr>
  </w:style>
  <w:style w:type="character" w:customStyle="1" w:styleId="ListLabel24">
    <w:name w:val="ListLabel 24"/>
    <w:qFormat/>
    <w:rPr>
      <w:rFonts w:eastAsia="Calibri" w:cs="Times New Roman"/>
      <w:b/>
      <w:sz w:val="24"/>
    </w:rPr>
  </w:style>
  <w:style w:type="character" w:customStyle="1" w:styleId="ListLabel25">
    <w:name w:val="ListLabel 25"/>
    <w:qFormat/>
    <w:rPr>
      <w:rFonts w:eastAsia="Calibri" w:cs="Times New Roman"/>
      <w:b/>
      <w:sz w:val="24"/>
    </w:rPr>
  </w:style>
  <w:style w:type="character" w:customStyle="1" w:styleId="ListLabel26">
    <w:name w:val="ListLabel 26"/>
    <w:qFormat/>
    <w:rPr>
      <w:b/>
    </w:rPr>
  </w:style>
  <w:style w:type="character" w:customStyle="1" w:styleId="ListLabel27">
    <w:name w:val="ListLabel 27"/>
    <w:qFormat/>
    <w:rPr>
      <w:rFonts w:eastAsia="Calibri" w:cs="Times New Roman"/>
      <w:b/>
      <w:sz w:val="24"/>
    </w:rPr>
  </w:style>
  <w:style w:type="character" w:customStyle="1" w:styleId="ListLabel28">
    <w:name w:val="ListLabel 28"/>
    <w:qFormat/>
    <w:rPr>
      <w:rFonts w:eastAsia="Calibri" w:cs="Times New Roman"/>
      <w:b/>
      <w:sz w:val="24"/>
    </w:rPr>
  </w:style>
  <w:style w:type="character" w:customStyle="1" w:styleId="ListLabel29">
    <w:name w:val="ListLabel 29"/>
    <w:qFormat/>
    <w:rPr>
      <w:b/>
      <w:sz w:val="24"/>
    </w:rPr>
  </w:style>
  <w:style w:type="character" w:customStyle="1" w:styleId="ListLabel30">
    <w:name w:val="ListLabel 30"/>
    <w:qFormat/>
    <w:rPr>
      <w:rFonts w:eastAsia="Calibri" w:cs="Times New Roman"/>
      <w:b/>
      <w:sz w:val="24"/>
    </w:rPr>
  </w:style>
  <w:style w:type="character" w:customStyle="1" w:styleId="ListLabel31">
    <w:name w:val="ListLabel 31"/>
    <w:qFormat/>
    <w:rPr>
      <w:rFonts w:eastAsia="Calibri" w:cs="Times New Roman"/>
      <w:b/>
      <w:sz w:val="24"/>
    </w:rPr>
  </w:style>
  <w:style w:type="character" w:customStyle="1" w:styleId="ListLabel32">
    <w:name w:val="ListLabel 32"/>
    <w:qFormat/>
    <w:rPr>
      <w:b/>
    </w:rPr>
  </w:style>
  <w:style w:type="character" w:customStyle="1" w:styleId="ListLabel33">
    <w:name w:val="ListLabel 33"/>
    <w:qFormat/>
    <w:rPr>
      <w:rFonts w:eastAsia="Calibri" w:cs="Times New Roman"/>
      <w:b/>
      <w:sz w:val="24"/>
    </w:rPr>
  </w:style>
  <w:style w:type="character" w:customStyle="1" w:styleId="ListLabel34">
    <w:name w:val="ListLabel 34"/>
    <w:qFormat/>
    <w:rPr>
      <w:rFonts w:eastAsia="Calibri" w:cs="Times New Roman"/>
      <w:b/>
      <w:sz w:val="24"/>
    </w:rPr>
  </w:style>
  <w:style w:type="character" w:customStyle="1" w:styleId="ListLabel35">
    <w:name w:val="ListLabel 35"/>
    <w:qFormat/>
    <w:rPr>
      <w:b/>
      <w:sz w:val="24"/>
    </w:rPr>
  </w:style>
  <w:style w:type="character" w:customStyle="1" w:styleId="ListLabel36">
    <w:name w:val="ListLabel 36"/>
    <w:qFormat/>
    <w:rPr>
      <w:rFonts w:eastAsia="Calibri" w:cs="Times New Roman"/>
      <w:b/>
      <w:sz w:val="24"/>
    </w:rPr>
  </w:style>
  <w:style w:type="character" w:customStyle="1" w:styleId="ListLabel37">
    <w:name w:val="ListLabel 37"/>
    <w:qFormat/>
    <w:rPr>
      <w:rFonts w:eastAsia="Calibri" w:cs="Times New Roman"/>
      <w:b/>
      <w:sz w:val="24"/>
    </w:rPr>
  </w:style>
  <w:style w:type="character" w:customStyle="1" w:styleId="ListLabel38">
    <w:name w:val="ListLabel 38"/>
    <w:qFormat/>
    <w:rPr>
      <w:b/>
    </w:rPr>
  </w:style>
  <w:style w:type="character" w:customStyle="1" w:styleId="ListLabel39">
    <w:name w:val="ListLabel 39"/>
    <w:qFormat/>
    <w:rPr>
      <w:rFonts w:eastAsia="Calibri" w:cs="Times New Roman"/>
      <w:b/>
      <w:sz w:val="24"/>
    </w:rPr>
  </w:style>
  <w:style w:type="character" w:customStyle="1" w:styleId="ListLabel40">
    <w:name w:val="ListLabel 40"/>
    <w:qFormat/>
    <w:rPr>
      <w:rFonts w:eastAsia="Calibri" w:cs="Times New Roman"/>
      <w:b/>
      <w:sz w:val="24"/>
    </w:rPr>
  </w:style>
  <w:style w:type="character" w:customStyle="1" w:styleId="ListLabel41">
    <w:name w:val="ListLabel 41"/>
    <w:qFormat/>
    <w:rPr>
      <w:b/>
      <w:sz w:val="24"/>
    </w:rPr>
  </w:style>
  <w:style w:type="character" w:customStyle="1" w:styleId="ListLabel42">
    <w:name w:val="ListLabel 42"/>
    <w:qFormat/>
    <w:rPr>
      <w:rFonts w:eastAsia="Calibri" w:cs="Times New Roman"/>
      <w:b/>
      <w:sz w:val="24"/>
    </w:rPr>
  </w:style>
  <w:style w:type="character" w:customStyle="1" w:styleId="ListLabel43">
    <w:name w:val="ListLabel 43"/>
    <w:qFormat/>
    <w:rPr>
      <w:rFonts w:eastAsia="Calibri" w:cs="Times New Roman"/>
      <w:b/>
      <w:sz w:val="24"/>
    </w:rPr>
  </w:style>
  <w:style w:type="character" w:customStyle="1" w:styleId="ListLabel44">
    <w:name w:val="ListLabel 44"/>
    <w:qFormat/>
    <w:rPr>
      <w:b/>
    </w:rPr>
  </w:style>
  <w:style w:type="character" w:customStyle="1" w:styleId="ListLabel45">
    <w:name w:val="ListLabel 45"/>
    <w:qFormat/>
    <w:rPr>
      <w:rFonts w:eastAsia="Calibri" w:cs="Times New Roman"/>
      <w:b/>
      <w:sz w:val="24"/>
    </w:rPr>
  </w:style>
  <w:style w:type="character" w:customStyle="1" w:styleId="ListLabel46">
    <w:name w:val="ListLabel 46"/>
    <w:qFormat/>
    <w:rPr>
      <w:rFonts w:eastAsia="Calibri" w:cs="Times New Roman"/>
      <w:b/>
      <w:sz w:val="24"/>
    </w:rPr>
  </w:style>
  <w:style w:type="character" w:customStyle="1" w:styleId="ListLabel47">
    <w:name w:val="ListLabel 47"/>
    <w:qFormat/>
    <w:rPr>
      <w:b/>
      <w:sz w:val="24"/>
    </w:rPr>
  </w:style>
  <w:style w:type="character" w:customStyle="1" w:styleId="ListLabel48">
    <w:name w:val="ListLabel 48"/>
    <w:qFormat/>
    <w:rPr>
      <w:rFonts w:eastAsia="Calibri" w:cs="Times New Roman"/>
      <w:b/>
      <w:sz w:val="24"/>
    </w:rPr>
  </w:style>
  <w:style w:type="character" w:customStyle="1" w:styleId="ListLabel49">
    <w:name w:val="ListLabel 49"/>
    <w:qFormat/>
    <w:rPr>
      <w:rFonts w:eastAsia="Calibri" w:cs="Times New Roman"/>
      <w:b/>
      <w:sz w:val="24"/>
    </w:rPr>
  </w:style>
  <w:style w:type="character" w:customStyle="1" w:styleId="ListLabel50">
    <w:name w:val="ListLabel 50"/>
    <w:qFormat/>
    <w:rPr>
      <w:b/>
    </w:rPr>
  </w:style>
  <w:style w:type="character" w:customStyle="1" w:styleId="ListLabel51">
    <w:name w:val="ListLabel 51"/>
    <w:qFormat/>
    <w:rPr>
      <w:rFonts w:eastAsia="Calibri" w:cs="Times New Roman"/>
      <w:b/>
      <w:sz w:val="24"/>
    </w:rPr>
  </w:style>
  <w:style w:type="character" w:customStyle="1" w:styleId="ListLabel52">
    <w:name w:val="ListLabel 52"/>
    <w:qFormat/>
    <w:rPr>
      <w:rFonts w:eastAsia="Calibri" w:cs="Times New Roman"/>
      <w:b/>
      <w:sz w:val="24"/>
    </w:rPr>
  </w:style>
  <w:style w:type="character" w:customStyle="1" w:styleId="ListLabel53">
    <w:name w:val="ListLabel 53"/>
    <w:qFormat/>
    <w:rPr>
      <w:b/>
      <w:sz w:val="24"/>
    </w:rPr>
  </w:style>
  <w:style w:type="character" w:customStyle="1" w:styleId="ListLabel54">
    <w:name w:val="ListLabel 54"/>
    <w:qFormat/>
    <w:rPr>
      <w:rFonts w:eastAsia="Calibri" w:cs="Times New Roman"/>
      <w:b/>
      <w:sz w:val="24"/>
    </w:rPr>
  </w:style>
  <w:style w:type="character" w:customStyle="1" w:styleId="ListLabel55">
    <w:name w:val="ListLabel 55"/>
    <w:qFormat/>
    <w:rPr>
      <w:rFonts w:eastAsia="Calibri" w:cs="Times New Roman"/>
      <w:b/>
      <w:sz w:val="24"/>
    </w:rPr>
  </w:style>
  <w:style w:type="character" w:customStyle="1" w:styleId="ListLabel56">
    <w:name w:val="ListLabel 56"/>
    <w:qFormat/>
    <w:rPr>
      <w:b/>
    </w:rPr>
  </w:style>
  <w:style w:type="character" w:customStyle="1" w:styleId="ListLabel57">
    <w:name w:val="ListLabel 57"/>
    <w:qFormat/>
    <w:rPr>
      <w:rFonts w:eastAsia="Calibri" w:cs="Times New Roman"/>
      <w:b/>
      <w:sz w:val="24"/>
    </w:rPr>
  </w:style>
  <w:style w:type="character" w:customStyle="1" w:styleId="ListLabel58">
    <w:name w:val="ListLabel 58"/>
    <w:qFormat/>
    <w:rPr>
      <w:rFonts w:eastAsia="Calibri" w:cs="Times New Roman"/>
      <w:b/>
      <w:sz w:val="24"/>
    </w:rPr>
  </w:style>
  <w:style w:type="paragraph" w:customStyle="1" w:styleId="Heading">
    <w:name w:val="Heading"/>
    <w:basedOn w:val="Normal"/>
    <w:next w:val="BodyText"/>
    <w:qFormat/>
    <w:pPr>
      <w:keepNext/>
      <w:spacing w:before="240" w:after="120"/>
    </w:pPr>
    <w:rPr>
      <w:rFonts w:ascii="Liberation Sans" w:eastAsia="DejaVu Sans"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ListParagraph">
    <w:name w:val="List Paragraph"/>
    <w:basedOn w:val="Normal"/>
    <w:uiPriority w:val="34"/>
    <w:qFormat/>
    <w:rsid w:val="007D1346"/>
    <w:pPr>
      <w:ind w:left="720"/>
      <w:contextualSpacing/>
    </w:pPr>
  </w:style>
  <w:style w:type="paragraph" w:styleId="CommentText">
    <w:name w:val="annotation text"/>
    <w:basedOn w:val="Normal"/>
    <w:link w:val="CommentTextChar"/>
    <w:uiPriority w:val="99"/>
    <w:semiHidden/>
    <w:unhideWhenUsed/>
    <w:qFormat/>
    <w:rsid w:val="006F6367"/>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6F6367"/>
    <w:rPr>
      <w:b/>
      <w:bCs/>
    </w:rPr>
  </w:style>
  <w:style w:type="paragraph" w:styleId="BalloonText">
    <w:name w:val="Balloon Text"/>
    <w:basedOn w:val="Normal"/>
    <w:link w:val="BalloonTextChar"/>
    <w:uiPriority w:val="99"/>
    <w:semiHidden/>
    <w:unhideWhenUsed/>
    <w:qFormat/>
    <w:rsid w:val="006F6367"/>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DC23FF37F2E4987EA6C956F09C749" ma:contentTypeVersion="0" ma:contentTypeDescription="Create a new document." ma:contentTypeScope="" ma:versionID="8d3a8fd6e7241fc56bcd918e5ebccf4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34B2A-F619-4D45-826A-9C18A6B69FB5}">
  <ds:schemaRefs>
    <ds:schemaRef ds:uri="http://schemas.microsoft.com/sharepoint/v3/contenttype/forms"/>
  </ds:schemaRefs>
</ds:datastoreItem>
</file>

<file path=customXml/itemProps2.xml><?xml version="1.0" encoding="utf-8"?>
<ds:datastoreItem xmlns:ds="http://schemas.openxmlformats.org/officeDocument/2006/customXml" ds:itemID="{8D03EFDA-090E-424C-BC43-60A05E6E022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C23522D-661E-44CC-A23E-7373224B6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BEA00B1-4AEE-4E15-9A21-156D230C5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1031</Words>
  <Characters>5879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 Mattingly</dc:creator>
  <dc:description/>
  <cp:lastModifiedBy>Krishna P Thomas</cp:lastModifiedBy>
  <cp:revision>2</cp:revision>
  <dcterms:created xsi:type="dcterms:W3CDTF">2020-10-13T12:54:00Z</dcterms:created>
  <dcterms:modified xsi:type="dcterms:W3CDTF">2020-10-13T12:54:00Z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Eastern Illinois University</vt:lpwstr>
  </property>
  <property fmtid="{D5CDD505-2E9C-101B-9397-08002B2CF9AE}" pid="4" name="ContentTypeId">
    <vt:lpwstr>0x010100F8CDC23FF37F2E4987EA6C956F09C749</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