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7CBD" w14:textId="77777777" w:rsidR="009201B9" w:rsidRDefault="004F64E8" w:rsidP="004F64E8">
      <w:pPr>
        <w:pStyle w:val="paragraph"/>
        <w:spacing w:before="0" w:beforeAutospacing="0" w:after="0" w:afterAutospacing="0"/>
        <w:jc w:val="center"/>
        <w:textAlignment w:val="baseline"/>
        <w:rPr>
          <w:rStyle w:val="normaltextrun"/>
          <w:rFonts w:ascii="Arial" w:hAnsi="Arial" w:cs="Arial"/>
          <w:b/>
          <w:bCs/>
          <w:color w:val="000000"/>
          <w:sz w:val="32"/>
          <w:szCs w:val="32"/>
        </w:rPr>
      </w:pPr>
      <w:r>
        <w:rPr>
          <w:rStyle w:val="normaltextrun"/>
          <w:rFonts w:ascii="Arial" w:hAnsi="Arial" w:cs="Arial"/>
          <w:b/>
          <w:bCs/>
          <w:color w:val="000000"/>
          <w:sz w:val="32"/>
          <w:szCs w:val="32"/>
        </w:rPr>
        <w:t xml:space="preserve">Eastern Illinois University </w:t>
      </w:r>
    </w:p>
    <w:p w14:paraId="138368C9" w14:textId="77777777" w:rsidR="009201B9" w:rsidRDefault="004F64E8" w:rsidP="004F64E8">
      <w:pPr>
        <w:pStyle w:val="paragraph"/>
        <w:spacing w:before="0" w:beforeAutospacing="0" w:after="0" w:afterAutospacing="0"/>
        <w:jc w:val="center"/>
        <w:textAlignment w:val="baseline"/>
        <w:rPr>
          <w:rStyle w:val="normaltextrun"/>
          <w:rFonts w:ascii="Arial" w:hAnsi="Arial" w:cs="Arial"/>
          <w:b/>
          <w:bCs/>
          <w:color w:val="000000"/>
          <w:sz w:val="32"/>
          <w:szCs w:val="32"/>
        </w:rPr>
      </w:pPr>
      <w:r>
        <w:rPr>
          <w:rStyle w:val="normaltextrun"/>
          <w:rFonts w:ascii="Arial" w:hAnsi="Arial" w:cs="Arial"/>
          <w:b/>
          <w:bCs/>
          <w:color w:val="000000"/>
          <w:sz w:val="32"/>
          <w:szCs w:val="32"/>
        </w:rPr>
        <w:t xml:space="preserve">IACUC Emergency Response Plan  </w:t>
      </w:r>
    </w:p>
    <w:p w14:paraId="75DC3D38" w14:textId="45CEEBD1" w:rsidR="004F64E8" w:rsidRDefault="009201B9" w:rsidP="004F64E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32"/>
          <w:szCs w:val="32"/>
        </w:rPr>
        <w:t>I</w:t>
      </w:r>
      <w:r w:rsidR="004F64E8">
        <w:rPr>
          <w:rStyle w:val="normaltextrun"/>
          <w:rFonts w:ascii="Arial" w:hAnsi="Arial" w:cs="Arial"/>
          <w:b/>
          <w:bCs/>
          <w:color w:val="000000"/>
          <w:sz w:val="32"/>
          <w:szCs w:val="32"/>
        </w:rPr>
        <w:t xml:space="preserve">ssued </w:t>
      </w:r>
      <w:r>
        <w:rPr>
          <w:rStyle w:val="normaltextrun"/>
          <w:rFonts w:ascii="Arial" w:hAnsi="Arial" w:cs="Arial"/>
          <w:b/>
          <w:bCs/>
          <w:color w:val="000000"/>
          <w:sz w:val="32"/>
          <w:szCs w:val="32"/>
        </w:rPr>
        <w:t>April</w:t>
      </w:r>
      <w:r w:rsidR="004F64E8">
        <w:rPr>
          <w:rStyle w:val="normaltextrun"/>
          <w:rFonts w:ascii="Arial" w:hAnsi="Arial" w:cs="Arial"/>
          <w:b/>
          <w:bCs/>
          <w:color w:val="000000"/>
          <w:sz w:val="32"/>
          <w:szCs w:val="32"/>
        </w:rPr>
        <w:t xml:space="preserve"> 202</w:t>
      </w:r>
      <w:r>
        <w:rPr>
          <w:rStyle w:val="normaltextrun"/>
          <w:rFonts w:ascii="Arial" w:hAnsi="Arial" w:cs="Arial"/>
          <w:b/>
          <w:bCs/>
          <w:color w:val="000000"/>
          <w:sz w:val="32"/>
          <w:szCs w:val="32"/>
        </w:rPr>
        <w:t>6</w:t>
      </w:r>
      <w:r w:rsidR="004F64E8">
        <w:rPr>
          <w:rStyle w:val="eop"/>
          <w:rFonts w:ascii="Arial" w:hAnsi="Arial" w:cs="Arial"/>
          <w:color w:val="000000"/>
          <w:sz w:val="32"/>
          <w:szCs w:val="32"/>
        </w:rPr>
        <w:t> </w:t>
      </w:r>
    </w:p>
    <w:p w14:paraId="41896A14" w14:textId="77777777" w:rsidR="003A5D17" w:rsidRPr="008A0170" w:rsidRDefault="003A5D17" w:rsidP="008A0170">
      <w:pPr>
        <w:pStyle w:val="paragraph"/>
        <w:spacing w:before="0" w:beforeAutospacing="0" w:after="0" w:afterAutospacing="0"/>
        <w:textAlignment w:val="baseline"/>
        <w:rPr>
          <w:rStyle w:val="normaltextrun"/>
          <w:rFonts w:ascii="Arial" w:hAnsi="Arial" w:cs="Arial"/>
          <w:bCs/>
          <w:color w:val="000000"/>
          <w:sz w:val="20"/>
          <w:szCs w:val="20"/>
        </w:rPr>
      </w:pPr>
      <w:r w:rsidRPr="008A0170">
        <w:rPr>
          <w:rStyle w:val="normaltextrun"/>
          <w:rFonts w:ascii="Arial" w:hAnsi="Arial" w:cs="Arial"/>
          <w:bCs/>
          <w:color w:val="000000"/>
          <w:sz w:val="20"/>
          <w:szCs w:val="20"/>
        </w:rPr>
        <w:t>The development of the following emergency response plan rests on the following publicly available sources:</w:t>
      </w:r>
    </w:p>
    <w:p w14:paraId="4FB74680" w14:textId="6CC23863" w:rsidR="003A5D17" w:rsidRPr="008A0170" w:rsidRDefault="003A5D17" w:rsidP="008A0170">
      <w:pPr>
        <w:pStyle w:val="paragraph"/>
        <w:spacing w:before="0" w:beforeAutospacing="0" w:after="0" w:afterAutospacing="0"/>
        <w:ind w:left="288"/>
        <w:textAlignment w:val="baseline"/>
        <w:rPr>
          <w:rStyle w:val="normaltextrun"/>
          <w:rFonts w:ascii="Arial" w:hAnsi="Arial" w:cs="Arial"/>
          <w:bCs/>
          <w:color w:val="000000"/>
          <w:sz w:val="20"/>
          <w:szCs w:val="20"/>
        </w:rPr>
      </w:pPr>
      <w:r w:rsidRPr="008A0170">
        <w:rPr>
          <w:rStyle w:val="normaltextrun"/>
          <w:rFonts w:ascii="Arial" w:hAnsi="Arial" w:cs="Arial"/>
          <w:bCs/>
          <w:color w:val="000000"/>
          <w:sz w:val="20"/>
          <w:szCs w:val="20"/>
        </w:rPr>
        <w:t xml:space="preserve">Western Illinois University Emergency Response Plan – </w:t>
      </w:r>
      <w:hyperlink r:id="rId7" w:history="1">
        <w:r w:rsidR="008A0170" w:rsidRPr="008A0170">
          <w:rPr>
            <w:rStyle w:val="Hyperlink"/>
            <w:rFonts w:ascii="Arial" w:hAnsi="Arial" w:cs="Arial"/>
            <w:sz w:val="20"/>
            <w:szCs w:val="20"/>
          </w:rPr>
          <w:t>WIU IACUC Emergency Plan Final 14.pdf</w:t>
        </w:r>
      </w:hyperlink>
    </w:p>
    <w:p w14:paraId="4518700C" w14:textId="77777777" w:rsidR="003A5D17" w:rsidRPr="008A0170" w:rsidRDefault="003A5D17" w:rsidP="008A0170">
      <w:pPr>
        <w:pStyle w:val="paragraph"/>
        <w:spacing w:before="0" w:beforeAutospacing="0" w:after="0" w:afterAutospacing="0"/>
        <w:ind w:left="288"/>
        <w:textAlignment w:val="baseline"/>
        <w:rPr>
          <w:rFonts w:ascii="Arial" w:hAnsi="Arial" w:cs="Arial"/>
          <w:color w:val="222222"/>
          <w:sz w:val="20"/>
          <w:szCs w:val="20"/>
          <w:shd w:val="clear" w:color="auto" w:fill="FFFFFF"/>
        </w:rPr>
      </w:pPr>
      <w:r w:rsidRPr="008A0170">
        <w:rPr>
          <w:rFonts w:ascii="Arial" w:hAnsi="Arial" w:cs="Arial"/>
          <w:color w:val="222222"/>
          <w:sz w:val="20"/>
          <w:szCs w:val="20"/>
          <w:shd w:val="clear" w:color="auto" w:fill="FFFFFF"/>
        </w:rPr>
        <w:t>National Research Council. </w:t>
      </w:r>
      <w:r w:rsidRPr="008A0170">
        <w:rPr>
          <w:rFonts w:ascii="Arial" w:hAnsi="Arial" w:cs="Arial"/>
          <w:i/>
          <w:iCs/>
          <w:color w:val="222222"/>
          <w:sz w:val="20"/>
          <w:szCs w:val="20"/>
          <w:shd w:val="clear" w:color="auto" w:fill="FFFFFF"/>
        </w:rPr>
        <w:t>Occupational health and safety in the care and use of research animals</w:t>
      </w:r>
      <w:r w:rsidRPr="008A0170">
        <w:rPr>
          <w:rFonts w:ascii="Arial" w:hAnsi="Arial" w:cs="Arial"/>
          <w:color w:val="222222"/>
          <w:sz w:val="20"/>
          <w:szCs w:val="20"/>
          <w:shd w:val="clear" w:color="auto" w:fill="FFFFFF"/>
        </w:rPr>
        <w:t>. National Academies Press, 1997.</w:t>
      </w:r>
    </w:p>
    <w:p w14:paraId="558F4424" w14:textId="77777777" w:rsidR="003A5D17" w:rsidRPr="008A0170" w:rsidRDefault="003A5D17" w:rsidP="008A0170">
      <w:pPr>
        <w:pStyle w:val="paragraph"/>
        <w:spacing w:before="0" w:beforeAutospacing="0" w:after="0" w:afterAutospacing="0"/>
        <w:ind w:left="288"/>
        <w:textAlignment w:val="baseline"/>
        <w:rPr>
          <w:rFonts w:ascii="Arial" w:hAnsi="Arial" w:cs="Arial"/>
          <w:color w:val="222222"/>
          <w:sz w:val="20"/>
          <w:szCs w:val="20"/>
          <w:shd w:val="clear" w:color="auto" w:fill="FFFFFF"/>
        </w:rPr>
      </w:pPr>
      <w:r w:rsidRPr="008A0170">
        <w:rPr>
          <w:rFonts w:ascii="Arial" w:hAnsi="Arial" w:cs="Arial"/>
          <w:color w:val="222222"/>
          <w:sz w:val="20"/>
          <w:szCs w:val="20"/>
          <w:shd w:val="clear" w:color="auto" w:fill="FFFFFF"/>
        </w:rPr>
        <w:t>National Research Council. "Guide for the care and use of laboratory animals." (2010).</w:t>
      </w:r>
    </w:p>
    <w:p w14:paraId="54C63244" w14:textId="77777777" w:rsidR="004F64E8" w:rsidRDefault="004F64E8" w:rsidP="003762EE">
      <w:pPr>
        <w:pStyle w:val="paragraph"/>
        <w:spacing w:before="360" w:beforeAutospacing="0" w:after="120" w:afterAutospacing="0"/>
        <w:ind w:left="-360"/>
        <w:textAlignment w:val="baseline"/>
        <w:rPr>
          <w:rFonts w:ascii="Segoe UI" w:hAnsi="Segoe UI" w:cs="Segoe UI"/>
          <w:sz w:val="18"/>
          <w:szCs w:val="18"/>
        </w:rPr>
      </w:pPr>
      <w:r w:rsidRPr="000B794C">
        <w:rPr>
          <w:rStyle w:val="normaltextrun"/>
          <w:rFonts w:ascii="Arial" w:hAnsi="Arial" w:cs="Arial"/>
          <w:b/>
          <w:bCs/>
          <w:color w:val="000000"/>
          <w:sz w:val="28"/>
          <w:szCs w:val="32"/>
        </w:rPr>
        <w:t>Introduction </w:t>
      </w:r>
      <w:r>
        <w:rPr>
          <w:rStyle w:val="eop"/>
          <w:rFonts w:ascii="Arial" w:hAnsi="Arial" w:cs="Arial"/>
          <w:color w:val="000000"/>
          <w:sz w:val="32"/>
          <w:szCs w:val="32"/>
        </w:rPr>
        <w:t> </w:t>
      </w:r>
    </w:p>
    <w:p w14:paraId="528341BB" w14:textId="3EDF689C" w:rsidR="004F64E8" w:rsidRPr="004935E5" w:rsidRDefault="004F64E8" w:rsidP="008A0170">
      <w:pPr>
        <w:pStyle w:val="paragraph"/>
        <w:spacing w:before="0" w:beforeAutospacing="0" w:after="120" w:afterAutospacing="0"/>
        <w:textAlignment w:val="baseline"/>
        <w:rPr>
          <w:rStyle w:val="eop"/>
          <w:rFonts w:ascii="Arial" w:hAnsi="Arial" w:cs="Arial"/>
          <w:color w:val="000000"/>
          <w:sz w:val="22"/>
          <w:szCs w:val="22"/>
        </w:rPr>
      </w:pPr>
      <w:r w:rsidRPr="004935E5">
        <w:rPr>
          <w:rStyle w:val="normaltextrun"/>
          <w:rFonts w:ascii="Arial" w:hAnsi="Arial" w:cs="Arial"/>
          <w:color w:val="000000"/>
          <w:sz w:val="22"/>
          <w:szCs w:val="22"/>
        </w:rPr>
        <w:t>An emergency event is defined as the period of time when the event is discovered or predicted</w:t>
      </w:r>
      <w:r w:rsidR="007155EF">
        <w:rPr>
          <w:rStyle w:val="normaltextrun"/>
          <w:rFonts w:ascii="Arial" w:hAnsi="Arial" w:cs="Arial"/>
          <w:color w:val="000000"/>
          <w:sz w:val="22"/>
          <w:szCs w:val="22"/>
        </w:rPr>
        <w:t xml:space="preserve"> until normal operations are restored</w:t>
      </w:r>
      <w:r w:rsidR="004935E5">
        <w:rPr>
          <w:rStyle w:val="normaltextrun"/>
          <w:rFonts w:ascii="Arial" w:hAnsi="Arial" w:cs="Arial"/>
          <w:color w:val="000000"/>
          <w:sz w:val="22"/>
          <w:szCs w:val="22"/>
        </w:rPr>
        <w:t xml:space="preserve">. </w:t>
      </w:r>
      <w:r w:rsidRPr="004935E5">
        <w:rPr>
          <w:rStyle w:val="normaltextrun"/>
          <w:rFonts w:ascii="Arial" w:hAnsi="Arial" w:cs="Arial"/>
          <w:color w:val="000000"/>
          <w:sz w:val="22"/>
          <w:szCs w:val="22"/>
        </w:rPr>
        <w:t>Emergency events may result in an inability to maintain normal conditions in the animal facility and/or an inability of personnel to reach the animal facility, thus potentially threatening the health and welfare of animals. As such, an emergency response plan developed for animal holding and breeding facilities provides the structure for effective response by 1) defining employee responsibilities</w:t>
      </w:r>
      <w:r w:rsidR="002E5FCB">
        <w:rPr>
          <w:rStyle w:val="normaltextrun"/>
          <w:rFonts w:ascii="Arial" w:hAnsi="Arial" w:cs="Arial"/>
          <w:color w:val="000000"/>
          <w:sz w:val="22"/>
          <w:szCs w:val="22"/>
        </w:rPr>
        <w:t>,</w:t>
      </w:r>
      <w:r w:rsidRPr="004935E5">
        <w:rPr>
          <w:rStyle w:val="normaltextrun"/>
          <w:rFonts w:ascii="Arial" w:hAnsi="Arial" w:cs="Arial"/>
          <w:color w:val="000000"/>
          <w:sz w:val="22"/>
          <w:szCs w:val="22"/>
        </w:rPr>
        <w:t xml:space="preserve"> 2)</w:t>
      </w:r>
      <w:r w:rsidR="00D90535" w:rsidRPr="004935E5">
        <w:rPr>
          <w:rStyle w:val="normaltextrun"/>
          <w:rFonts w:ascii="Arial" w:hAnsi="Arial" w:cs="Arial"/>
          <w:color w:val="000000"/>
          <w:sz w:val="22"/>
          <w:szCs w:val="22"/>
        </w:rPr>
        <w:t xml:space="preserve"> </w:t>
      </w:r>
      <w:r w:rsidRPr="004935E5">
        <w:rPr>
          <w:rStyle w:val="normaltextrun"/>
          <w:rFonts w:ascii="Arial" w:hAnsi="Arial" w:cs="Arial"/>
          <w:color w:val="000000"/>
          <w:sz w:val="22"/>
          <w:szCs w:val="22"/>
        </w:rPr>
        <w:t>defin</w:t>
      </w:r>
      <w:r w:rsidR="00230843">
        <w:rPr>
          <w:rStyle w:val="normaltextrun"/>
          <w:rFonts w:ascii="Arial" w:hAnsi="Arial" w:cs="Arial"/>
          <w:color w:val="000000"/>
          <w:sz w:val="22"/>
          <w:szCs w:val="22"/>
        </w:rPr>
        <w:t>ing</w:t>
      </w:r>
      <w:r w:rsidRPr="004935E5">
        <w:rPr>
          <w:rStyle w:val="normaltextrun"/>
          <w:rFonts w:ascii="Arial" w:hAnsi="Arial" w:cs="Arial"/>
          <w:color w:val="000000"/>
          <w:sz w:val="22"/>
          <w:szCs w:val="22"/>
        </w:rPr>
        <w:t xml:space="preserve"> the interactions between responding personnel, 3) establish</w:t>
      </w:r>
      <w:r w:rsidR="00230843">
        <w:rPr>
          <w:rStyle w:val="normaltextrun"/>
          <w:rFonts w:ascii="Arial" w:hAnsi="Arial" w:cs="Arial"/>
          <w:color w:val="000000"/>
          <w:sz w:val="22"/>
          <w:szCs w:val="22"/>
        </w:rPr>
        <w:t>ing</w:t>
      </w:r>
      <w:r w:rsidRPr="004935E5">
        <w:rPr>
          <w:rStyle w:val="normaltextrun"/>
          <w:rFonts w:ascii="Arial" w:hAnsi="Arial" w:cs="Arial"/>
          <w:color w:val="000000"/>
          <w:sz w:val="22"/>
          <w:szCs w:val="22"/>
        </w:rPr>
        <w:t xml:space="preserve"> the sequent of events during </w:t>
      </w:r>
      <w:r w:rsidR="00EC38F6" w:rsidRPr="004935E5">
        <w:rPr>
          <w:rStyle w:val="normaltextrun"/>
          <w:rFonts w:ascii="Arial" w:hAnsi="Arial" w:cs="Arial"/>
          <w:color w:val="000000"/>
          <w:sz w:val="22"/>
          <w:szCs w:val="22"/>
        </w:rPr>
        <w:t>t</w:t>
      </w:r>
      <w:r w:rsidRPr="004935E5">
        <w:rPr>
          <w:rStyle w:val="normaltextrun"/>
          <w:rFonts w:ascii="Arial" w:hAnsi="Arial" w:cs="Arial"/>
          <w:color w:val="000000"/>
          <w:sz w:val="22"/>
          <w:szCs w:val="22"/>
        </w:rPr>
        <w:t>he response</w:t>
      </w:r>
      <w:r w:rsidR="002E5FCB">
        <w:rPr>
          <w:rStyle w:val="normaltextrun"/>
          <w:rFonts w:ascii="Arial" w:hAnsi="Arial" w:cs="Arial"/>
          <w:color w:val="000000"/>
          <w:sz w:val="22"/>
          <w:szCs w:val="22"/>
        </w:rPr>
        <w:t>,</w:t>
      </w:r>
      <w:r w:rsidRPr="004935E5">
        <w:rPr>
          <w:rStyle w:val="normaltextrun"/>
          <w:rFonts w:ascii="Arial" w:hAnsi="Arial" w:cs="Arial"/>
          <w:color w:val="000000"/>
          <w:sz w:val="22"/>
          <w:szCs w:val="22"/>
        </w:rPr>
        <w:t xml:space="preserve"> and 4) describ</w:t>
      </w:r>
      <w:r w:rsidR="00230843">
        <w:rPr>
          <w:rStyle w:val="normaltextrun"/>
          <w:rFonts w:ascii="Arial" w:hAnsi="Arial" w:cs="Arial"/>
          <w:color w:val="000000"/>
          <w:sz w:val="22"/>
          <w:szCs w:val="22"/>
        </w:rPr>
        <w:t>ing</w:t>
      </w:r>
      <w:r w:rsidRPr="004935E5">
        <w:rPr>
          <w:rStyle w:val="normaltextrun"/>
          <w:rFonts w:ascii="Arial" w:hAnsi="Arial" w:cs="Arial"/>
          <w:color w:val="000000"/>
          <w:sz w:val="22"/>
          <w:szCs w:val="22"/>
        </w:rPr>
        <w:t xml:space="preserve"> the equipment used during the emergency response</w:t>
      </w:r>
      <w:r w:rsidR="008A0170" w:rsidRPr="004935E5">
        <w:rPr>
          <w:rStyle w:val="normaltextrun"/>
          <w:rFonts w:ascii="Arial" w:hAnsi="Arial" w:cs="Arial"/>
          <w:color w:val="000000"/>
          <w:sz w:val="22"/>
          <w:szCs w:val="22"/>
        </w:rPr>
        <w:t xml:space="preserve">. </w:t>
      </w:r>
      <w:r w:rsidRPr="004935E5">
        <w:rPr>
          <w:rStyle w:val="normaltextrun"/>
          <w:rFonts w:ascii="Arial" w:hAnsi="Arial" w:cs="Arial"/>
          <w:color w:val="000000"/>
          <w:sz w:val="22"/>
          <w:szCs w:val="22"/>
        </w:rPr>
        <w:t>Emergencies affecting animal facilities may be of three general types: </w:t>
      </w:r>
      <w:r w:rsidRPr="004935E5">
        <w:rPr>
          <w:rStyle w:val="eop"/>
          <w:rFonts w:ascii="Arial" w:hAnsi="Arial" w:cs="Arial"/>
          <w:color w:val="000000"/>
          <w:sz w:val="22"/>
          <w:szCs w:val="22"/>
        </w:rPr>
        <w:t> </w:t>
      </w:r>
    </w:p>
    <w:p w14:paraId="37C139C5" w14:textId="3847E9F7" w:rsidR="004F64E8" w:rsidRDefault="004F64E8" w:rsidP="003A5D17">
      <w:pPr>
        <w:pStyle w:val="paragraph"/>
        <w:numPr>
          <w:ilvl w:val="0"/>
          <w:numId w:val="17"/>
        </w:numPr>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Natural Events</w:t>
      </w:r>
      <w:r>
        <w:rPr>
          <w:rStyle w:val="normaltextrun"/>
          <w:rFonts w:ascii="Arial" w:hAnsi="Arial" w:cs="Arial"/>
          <w:sz w:val="22"/>
          <w:szCs w:val="22"/>
        </w:rPr>
        <w:t xml:space="preserve">, which </w:t>
      </w:r>
      <w:r w:rsidR="00CE35F5">
        <w:rPr>
          <w:rStyle w:val="normaltextrun"/>
          <w:rFonts w:ascii="Arial" w:hAnsi="Arial" w:cs="Arial"/>
          <w:sz w:val="22"/>
          <w:szCs w:val="22"/>
        </w:rPr>
        <w:t>can be weather-</w:t>
      </w:r>
      <w:r>
        <w:rPr>
          <w:rStyle w:val="normaltextrun"/>
          <w:rFonts w:ascii="Arial" w:hAnsi="Arial" w:cs="Arial"/>
          <w:sz w:val="22"/>
          <w:szCs w:val="22"/>
        </w:rPr>
        <w:t>related</w:t>
      </w:r>
      <w:r w:rsidR="00CE35F5">
        <w:rPr>
          <w:rStyle w:val="normaltextrun"/>
          <w:rFonts w:ascii="Arial" w:hAnsi="Arial" w:cs="Arial"/>
          <w:sz w:val="22"/>
          <w:szCs w:val="22"/>
        </w:rPr>
        <w:t>, geophysical, or biological (such as a pandemic)</w:t>
      </w:r>
      <w:r>
        <w:rPr>
          <w:rStyle w:val="normaltextrun"/>
          <w:rFonts w:ascii="Arial" w:hAnsi="Arial" w:cs="Arial"/>
          <w:sz w:val="22"/>
          <w:szCs w:val="22"/>
        </w:rPr>
        <w:t xml:space="preserve"> and can be predicted in some cases</w:t>
      </w:r>
      <w:r>
        <w:rPr>
          <w:rStyle w:val="eop"/>
          <w:rFonts w:ascii="Arial" w:hAnsi="Arial" w:cs="Arial"/>
          <w:sz w:val="22"/>
          <w:szCs w:val="22"/>
        </w:rPr>
        <w:t> </w:t>
      </w:r>
    </w:p>
    <w:p w14:paraId="0AD1FE01" w14:textId="2164EF95" w:rsidR="004F64E8" w:rsidRDefault="004F64E8" w:rsidP="003A5D17">
      <w:pPr>
        <w:pStyle w:val="paragraph"/>
        <w:numPr>
          <w:ilvl w:val="0"/>
          <w:numId w:val="17"/>
        </w:numPr>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Technical Emergencies</w:t>
      </w:r>
      <w:r>
        <w:rPr>
          <w:rStyle w:val="normaltextrun"/>
          <w:rFonts w:ascii="Arial" w:hAnsi="Arial" w:cs="Arial"/>
          <w:sz w:val="22"/>
          <w:szCs w:val="22"/>
        </w:rPr>
        <w:t>, which are generally unpredictable and can involve mechanical failures, power outages, chemical spills, fires, or failure of information technology </w:t>
      </w:r>
      <w:r>
        <w:rPr>
          <w:rStyle w:val="eop"/>
          <w:rFonts w:ascii="Arial" w:hAnsi="Arial" w:cs="Arial"/>
          <w:sz w:val="22"/>
          <w:szCs w:val="22"/>
        </w:rPr>
        <w:t> </w:t>
      </w:r>
    </w:p>
    <w:p w14:paraId="350A321F" w14:textId="39E78378" w:rsidR="004F64E8" w:rsidRDefault="004F64E8" w:rsidP="004935E5">
      <w:pPr>
        <w:pStyle w:val="paragraph"/>
        <w:numPr>
          <w:ilvl w:val="0"/>
          <w:numId w:val="17"/>
        </w:numPr>
        <w:spacing w:before="0" w:beforeAutospacing="0" w:after="120" w:afterAutospacing="0"/>
        <w:textAlignment w:val="baseline"/>
        <w:rPr>
          <w:rFonts w:ascii="Arial" w:hAnsi="Arial" w:cs="Arial"/>
          <w:sz w:val="22"/>
          <w:szCs w:val="22"/>
        </w:rPr>
      </w:pPr>
      <w:r>
        <w:rPr>
          <w:rStyle w:val="normaltextrun"/>
          <w:rFonts w:ascii="Arial" w:hAnsi="Arial" w:cs="Arial"/>
          <w:b/>
          <w:bCs/>
          <w:sz w:val="22"/>
          <w:szCs w:val="22"/>
        </w:rPr>
        <w:t>Civil Emergencies</w:t>
      </w:r>
      <w:r>
        <w:rPr>
          <w:rStyle w:val="normaltextrun"/>
          <w:rFonts w:ascii="Arial" w:hAnsi="Arial" w:cs="Arial"/>
          <w:sz w:val="22"/>
          <w:szCs w:val="22"/>
        </w:rPr>
        <w:t>, such as vandalism, terrorism, protests, or an active shooter</w:t>
      </w:r>
      <w:r>
        <w:rPr>
          <w:rStyle w:val="eop"/>
          <w:rFonts w:ascii="Arial" w:hAnsi="Arial" w:cs="Arial"/>
          <w:sz w:val="22"/>
          <w:szCs w:val="22"/>
        </w:rPr>
        <w:t> </w:t>
      </w:r>
    </w:p>
    <w:p w14:paraId="073DD1FB" w14:textId="0A996BF8" w:rsidR="00796BD0" w:rsidRPr="00FB5350" w:rsidRDefault="004F64E8" w:rsidP="00796BD0">
      <w:pPr>
        <w:pStyle w:val="paragraph"/>
        <w:spacing w:before="0" w:beforeAutospacing="0" w:after="0" w:afterAutospacing="0"/>
        <w:textAlignment w:val="baseline"/>
        <w:rPr>
          <w:rStyle w:val="normaltextrun"/>
        </w:rPr>
      </w:pPr>
      <w:r>
        <w:rPr>
          <w:rStyle w:val="normaltextrun"/>
          <w:rFonts w:ascii="Arial" w:hAnsi="Arial" w:cs="Arial"/>
          <w:sz w:val="22"/>
          <w:szCs w:val="22"/>
        </w:rPr>
        <w:t>The emergency response plan outlines steps to follow in the event of a disaster, with emphasis on the health and safety of Animal Care workers as well as the animals under their care. Personnel safety must be assured before taking any action to assist animals.</w:t>
      </w:r>
      <w:r w:rsidR="005F39F9">
        <w:rPr>
          <w:rStyle w:val="normaltextrun"/>
          <w:rFonts w:ascii="Arial" w:hAnsi="Arial" w:cs="Arial"/>
          <w:sz w:val="22"/>
          <w:szCs w:val="22"/>
        </w:rPr>
        <w:t xml:space="preserve"> </w:t>
      </w:r>
      <w:r w:rsidR="005F39F9" w:rsidRPr="00FB5350">
        <w:rPr>
          <w:rStyle w:val="normaltextrun"/>
          <w:rFonts w:ascii="Arial" w:hAnsi="Arial" w:cs="Arial"/>
          <w:sz w:val="22"/>
          <w:szCs w:val="22"/>
        </w:rPr>
        <w:t>Steps to secure data and research materials can take place after animals and personnel are safe.</w:t>
      </w:r>
      <w:r w:rsidRPr="00FB5350">
        <w:rPr>
          <w:rStyle w:val="normaltextrun"/>
          <w:rFonts w:ascii="Arial" w:hAnsi="Arial" w:cs="Arial"/>
          <w:sz w:val="22"/>
          <w:szCs w:val="22"/>
        </w:rPr>
        <w:t> </w:t>
      </w:r>
      <w:r w:rsidRPr="00FB5350">
        <w:rPr>
          <w:rStyle w:val="normaltextrun"/>
        </w:rPr>
        <w:t> </w:t>
      </w:r>
    </w:p>
    <w:p w14:paraId="03CF3502" w14:textId="655BA109" w:rsidR="000B794C" w:rsidRPr="000B794C" w:rsidRDefault="000B794C" w:rsidP="003762EE">
      <w:pPr>
        <w:pStyle w:val="paragraph"/>
        <w:spacing w:before="360" w:beforeAutospacing="0" w:after="120" w:afterAutospacing="0"/>
        <w:ind w:left="-360"/>
        <w:textAlignment w:val="baseline"/>
        <w:rPr>
          <w:rStyle w:val="normaltextrun"/>
          <w:rFonts w:ascii="Arial" w:hAnsi="Arial" w:cs="Arial"/>
          <w:b/>
          <w:bCs/>
          <w:color w:val="000000"/>
          <w:sz w:val="28"/>
          <w:szCs w:val="32"/>
        </w:rPr>
      </w:pPr>
      <w:r w:rsidRPr="000B794C">
        <w:rPr>
          <w:rStyle w:val="normaltextrun"/>
          <w:rFonts w:ascii="Arial" w:hAnsi="Arial" w:cs="Arial"/>
          <w:b/>
          <w:bCs/>
          <w:color w:val="000000"/>
          <w:sz w:val="28"/>
          <w:szCs w:val="32"/>
        </w:rPr>
        <w:t>Plan Availability</w:t>
      </w:r>
    </w:p>
    <w:p w14:paraId="3F314446" w14:textId="18EF5164" w:rsidR="004F64E8" w:rsidRDefault="004F64E8" w:rsidP="00796BD0">
      <w:pPr>
        <w:pStyle w:val="paragraph"/>
        <w:spacing w:before="0" w:beforeAutospacing="0" w:after="120" w:afterAutospacing="0"/>
        <w:textAlignment w:val="baseline"/>
        <w:rPr>
          <w:rFonts w:ascii="Segoe UI" w:hAnsi="Segoe UI" w:cs="Segoe UI"/>
          <w:sz w:val="18"/>
          <w:szCs w:val="18"/>
        </w:rPr>
      </w:pPr>
      <w:r>
        <w:rPr>
          <w:rStyle w:val="normaltextrun"/>
          <w:rFonts w:ascii="Arial" w:hAnsi="Arial" w:cs="Arial"/>
          <w:sz w:val="22"/>
          <w:szCs w:val="22"/>
        </w:rPr>
        <w:t xml:space="preserve">The emergency response plan will be posted in each </w:t>
      </w:r>
      <w:r w:rsidR="0024744B" w:rsidRPr="00FB5350">
        <w:rPr>
          <w:rStyle w:val="normaltextrun"/>
          <w:rFonts w:ascii="Arial" w:hAnsi="Arial" w:cs="Arial"/>
          <w:sz w:val="22"/>
          <w:szCs w:val="22"/>
        </w:rPr>
        <w:t xml:space="preserve">animal </w:t>
      </w:r>
      <w:r w:rsidRPr="00FB5350">
        <w:rPr>
          <w:rStyle w:val="normaltextrun"/>
          <w:rFonts w:ascii="Arial" w:hAnsi="Arial" w:cs="Arial"/>
          <w:sz w:val="22"/>
          <w:szCs w:val="22"/>
        </w:rPr>
        <w:t>facility</w:t>
      </w:r>
      <w:r w:rsidR="0024744B">
        <w:rPr>
          <w:rStyle w:val="normaltextrun"/>
          <w:rFonts w:ascii="Arial" w:hAnsi="Arial" w:cs="Arial"/>
          <w:sz w:val="22"/>
          <w:szCs w:val="22"/>
        </w:rPr>
        <w:t xml:space="preserve">. </w:t>
      </w:r>
      <w:r w:rsidR="0024744B" w:rsidRPr="00FB5350">
        <w:rPr>
          <w:rStyle w:val="normaltextrun"/>
          <w:rFonts w:ascii="Arial" w:hAnsi="Arial" w:cs="Arial"/>
          <w:sz w:val="22"/>
          <w:szCs w:val="22"/>
        </w:rPr>
        <w:t xml:space="preserve">An animal facility is defined as any structure </w:t>
      </w:r>
      <w:r w:rsidR="003E322E" w:rsidRPr="00FB5350">
        <w:rPr>
          <w:rStyle w:val="normaltextrun"/>
          <w:rFonts w:ascii="Arial" w:hAnsi="Arial" w:cs="Arial"/>
          <w:sz w:val="22"/>
          <w:szCs w:val="22"/>
        </w:rPr>
        <w:t xml:space="preserve">(and surrounding structural </w:t>
      </w:r>
      <w:r w:rsidR="0024744B" w:rsidRPr="00FB5350">
        <w:rPr>
          <w:rStyle w:val="normaltextrun"/>
          <w:rFonts w:ascii="Arial" w:hAnsi="Arial" w:cs="Arial"/>
          <w:sz w:val="22"/>
          <w:szCs w:val="22"/>
        </w:rPr>
        <w:t>access</w:t>
      </w:r>
      <w:r w:rsidR="003E322E" w:rsidRPr="00FB5350">
        <w:rPr>
          <w:rStyle w:val="normaltextrun"/>
          <w:rFonts w:ascii="Arial" w:hAnsi="Arial" w:cs="Arial"/>
          <w:sz w:val="22"/>
          <w:szCs w:val="22"/>
        </w:rPr>
        <w:t xml:space="preserve">) where animal use occurs, including, but not limited to, care, procedures, display, husbandry, housing, and instruction. </w:t>
      </w:r>
      <w:r>
        <w:rPr>
          <w:rStyle w:val="normaltextrun"/>
          <w:rFonts w:ascii="Arial" w:hAnsi="Arial" w:cs="Arial"/>
          <w:sz w:val="22"/>
          <w:szCs w:val="22"/>
        </w:rPr>
        <w:t>A copy of the response plan will also be given to IACUC Members, the Director of Research and Sponsored Programs, the Chief Research Officer (Dean of the Graduate College), the Chair of the Department of Biological Sciences</w:t>
      </w:r>
      <w:r w:rsidR="004C17BB">
        <w:rPr>
          <w:rStyle w:val="normaltextrun"/>
          <w:rFonts w:ascii="Arial" w:hAnsi="Arial" w:cs="Arial"/>
          <w:sz w:val="22"/>
          <w:szCs w:val="22"/>
        </w:rPr>
        <w:t xml:space="preserve">, </w:t>
      </w:r>
      <w:r w:rsidR="004C17BB" w:rsidRPr="00A94D82">
        <w:rPr>
          <w:rStyle w:val="normaltextrun"/>
          <w:rFonts w:ascii="Arial" w:hAnsi="Arial" w:cs="Arial"/>
          <w:sz w:val="22"/>
          <w:szCs w:val="22"/>
        </w:rPr>
        <w:t>the relevant building coordinator(s)</w:t>
      </w:r>
      <w:r>
        <w:rPr>
          <w:rStyle w:val="normaltextrun"/>
          <w:rFonts w:ascii="Arial" w:hAnsi="Arial" w:cs="Arial"/>
          <w:sz w:val="22"/>
          <w:szCs w:val="22"/>
        </w:rPr>
        <w:t xml:space="preserve"> and the Chief of the University Police Department. The posted emergency response plan will contain the following:</w:t>
      </w:r>
      <w:r>
        <w:rPr>
          <w:rStyle w:val="eop"/>
          <w:rFonts w:ascii="Arial" w:hAnsi="Arial" w:cs="Arial"/>
          <w:sz w:val="22"/>
          <w:szCs w:val="22"/>
        </w:rPr>
        <w:t> </w:t>
      </w:r>
    </w:p>
    <w:p w14:paraId="23B71839" w14:textId="71FCCF14" w:rsidR="004F64E8" w:rsidRDefault="004F64E8" w:rsidP="000B794C">
      <w:pPr>
        <w:pStyle w:val="paragraph"/>
        <w:numPr>
          <w:ilvl w:val="0"/>
          <w:numId w:val="18"/>
        </w:numPr>
        <w:spacing w:before="0" w:beforeAutospacing="0" w:after="0" w:afterAutospacing="0"/>
        <w:textAlignment w:val="baseline"/>
        <w:rPr>
          <w:rFonts w:ascii="Calibri" w:hAnsi="Calibri" w:cs="Calibri"/>
          <w:sz w:val="22"/>
          <w:szCs w:val="22"/>
        </w:rPr>
      </w:pPr>
      <w:r>
        <w:rPr>
          <w:rStyle w:val="normaltextrun"/>
          <w:rFonts w:ascii="Arial" w:hAnsi="Arial" w:cs="Arial"/>
          <w:sz w:val="22"/>
          <w:szCs w:val="22"/>
        </w:rPr>
        <w:t xml:space="preserve">A quick guide: condensed version </w:t>
      </w:r>
      <w:r w:rsidR="00030C97">
        <w:rPr>
          <w:rStyle w:val="normaltextrun"/>
          <w:rFonts w:ascii="Arial" w:hAnsi="Arial" w:cs="Arial"/>
          <w:sz w:val="22"/>
          <w:szCs w:val="22"/>
        </w:rPr>
        <w:t>containing emergency specific instructions for each emergency response personnel</w:t>
      </w:r>
      <w:r>
        <w:rPr>
          <w:rStyle w:val="eop"/>
          <w:rFonts w:ascii="Arial" w:hAnsi="Arial" w:cs="Arial"/>
          <w:sz w:val="22"/>
          <w:szCs w:val="22"/>
        </w:rPr>
        <w:t> </w:t>
      </w:r>
    </w:p>
    <w:p w14:paraId="4228F9EE" w14:textId="77777777" w:rsidR="004F64E8" w:rsidRDefault="004F64E8" w:rsidP="000B794C">
      <w:pPr>
        <w:pStyle w:val="paragraph"/>
        <w:numPr>
          <w:ilvl w:val="0"/>
          <w:numId w:val="18"/>
        </w:numPr>
        <w:spacing w:before="0" w:beforeAutospacing="0" w:after="0" w:afterAutospacing="0"/>
        <w:textAlignment w:val="baseline"/>
        <w:rPr>
          <w:rFonts w:ascii="Calibri" w:hAnsi="Calibri" w:cs="Calibri"/>
          <w:sz w:val="22"/>
          <w:szCs w:val="22"/>
        </w:rPr>
      </w:pPr>
      <w:r>
        <w:rPr>
          <w:rStyle w:val="normaltextrun"/>
          <w:rFonts w:ascii="Arial" w:hAnsi="Arial" w:cs="Arial"/>
          <w:sz w:val="22"/>
          <w:szCs w:val="22"/>
        </w:rPr>
        <w:t>The text of this document</w:t>
      </w:r>
      <w:r>
        <w:rPr>
          <w:rStyle w:val="eop"/>
          <w:rFonts w:ascii="Arial" w:hAnsi="Arial" w:cs="Arial"/>
          <w:sz w:val="22"/>
          <w:szCs w:val="22"/>
        </w:rPr>
        <w:t> </w:t>
      </w:r>
    </w:p>
    <w:p w14:paraId="3908F448" w14:textId="77777777" w:rsidR="004F64E8" w:rsidRDefault="004F64E8" w:rsidP="000B794C">
      <w:pPr>
        <w:pStyle w:val="paragraph"/>
        <w:numPr>
          <w:ilvl w:val="0"/>
          <w:numId w:val="18"/>
        </w:numPr>
        <w:spacing w:before="0" w:beforeAutospacing="0" w:after="0" w:afterAutospacing="0"/>
        <w:textAlignment w:val="baseline"/>
        <w:rPr>
          <w:rFonts w:ascii="Calibri" w:hAnsi="Calibri" w:cs="Calibri"/>
          <w:sz w:val="22"/>
          <w:szCs w:val="22"/>
        </w:rPr>
      </w:pPr>
      <w:r>
        <w:rPr>
          <w:rStyle w:val="normaltextrun"/>
          <w:rFonts w:ascii="Arial" w:hAnsi="Arial" w:cs="Arial"/>
          <w:sz w:val="22"/>
          <w:szCs w:val="22"/>
        </w:rPr>
        <w:t>The emergency phone tree and contact list</w:t>
      </w:r>
      <w:r>
        <w:rPr>
          <w:rStyle w:val="eop"/>
          <w:rFonts w:ascii="Arial" w:hAnsi="Arial" w:cs="Arial"/>
          <w:sz w:val="22"/>
          <w:szCs w:val="22"/>
        </w:rPr>
        <w:t> </w:t>
      </w:r>
    </w:p>
    <w:p w14:paraId="27903950" w14:textId="77777777" w:rsidR="004F64E8" w:rsidRPr="000B794C" w:rsidRDefault="004F64E8" w:rsidP="000B794C">
      <w:pPr>
        <w:pStyle w:val="paragraph"/>
        <w:numPr>
          <w:ilvl w:val="0"/>
          <w:numId w:val="18"/>
        </w:numPr>
        <w:spacing w:before="0" w:beforeAutospacing="0" w:after="0" w:afterAutospacing="0"/>
        <w:textAlignment w:val="baseline"/>
        <w:rPr>
          <w:rStyle w:val="eop"/>
          <w:rFonts w:ascii="Calibri" w:hAnsi="Calibri" w:cs="Calibri"/>
          <w:sz w:val="22"/>
          <w:szCs w:val="22"/>
        </w:rPr>
      </w:pPr>
      <w:r>
        <w:rPr>
          <w:rStyle w:val="normaltextrun"/>
          <w:rFonts w:ascii="Arial" w:hAnsi="Arial" w:cs="Arial"/>
          <w:sz w:val="22"/>
          <w:szCs w:val="22"/>
        </w:rPr>
        <w:t>Emergency information specific to the facility (e.g. how to turn off ventilation system)</w:t>
      </w:r>
      <w:r>
        <w:rPr>
          <w:rStyle w:val="eop"/>
          <w:rFonts w:ascii="Arial" w:hAnsi="Arial" w:cs="Arial"/>
          <w:sz w:val="22"/>
          <w:szCs w:val="22"/>
        </w:rPr>
        <w:t> </w:t>
      </w:r>
    </w:p>
    <w:p w14:paraId="2F9C4485" w14:textId="655926FD" w:rsidR="004F64E8" w:rsidRDefault="00030C97" w:rsidP="003762EE">
      <w:pPr>
        <w:pStyle w:val="paragraph"/>
        <w:spacing w:before="360" w:beforeAutospacing="0" w:after="120" w:afterAutospacing="0"/>
        <w:ind w:left="-360"/>
        <w:textAlignment w:val="baseline"/>
        <w:rPr>
          <w:rStyle w:val="normaltextrun"/>
          <w:rFonts w:ascii="Arial" w:hAnsi="Arial" w:cs="Arial"/>
          <w:b/>
          <w:bCs/>
          <w:color w:val="000000"/>
          <w:sz w:val="28"/>
          <w:szCs w:val="28"/>
        </w:rPr>
      </w:pPr>
      <w:r>
        <w:rPr>
          <w:rStyle w:val="normaltextrun"/>
          <w:rFonts w:ascii="Arial" w:hAnsi="Arial" w:cs="Arial"/>
          <w:b/>
          <w:bCs/>
          <w:color w:val="000000"/>
          <w:sz w:val="28"/>
          <w:szCs w:val="28"/>
        </w:rPr>
        <w:t>Emergency Response Team</w:t>
      </w:r>
    </w:p>
    <w:p w14:paraId="6DC9C533" w14:textId="77777777" w:rsidR="006159C7" w:rsidRPr="006159C7" w:rsidRDefault="004F64E8" w:rsidP="006159C7">
      <w:pPr>
        <w:pStyle w:val="CommentText"/>
        <w:numPr>
          <w:ilvl w:val="0"/>
          <w:numId w:val="30"/>
        </w:numPr>
        <w:spacing w:after="0"/>
        <w:ind w:left="360"/>
        <w:rPr>
          <w:rStyle w:val="eop"/>
        </w:rPr>
      </w:pPr>
      <w:r w:rsidRPr="000B794C">
        <w:rPr>
          <w:rStyle w:val="normaltextrun"/>
          <w:rFonts w:ascii="Arial" w:hAnsi="Arial" w:cs="Arial"/>
          <w:b/>
          <w:bCs/>
          <w:color w:val="000000"/>
          <w:sz w:val="22"/>
        </w:rPr>
        <w:lastRenderedPageBreak/>
        <w:t>Incident Commander</w:t>
      </w:r>
      <w:r w:rsidR="00FF6C7A">
        <w:rPr>
          <w:rStyle w:val="normaltextrun"/>
          <w:rFonts w:ascii="Arial" w:hAnsi="Arial" w:cs="Arial"/>
          <w:b/>
          <w:bCs/>
          <w:color w:val="000000"/>
          <w:sz w:val="22"/>
        </w:rPr>
        <w:t xml:space="preserve"> </w:t>
      </w:r>
      <w:r w:rsidR="00FF6C7A" w:rsidRPr="003762EE">
        <w:rPr>
          <w:rStyle w:val="normaltextrun"/>
          <w:rFonts w:ascii="Arial" w:hAnsi="Arial" w:cs="Arial"/>
          <w:b/>
          <w:bCs/>
          <w:color w:val="000000"/>
          <w:sz w:val="22"/>
        </w:rPr>
        <w:t>(IC)</w:t>
      </w:r>
      <w:r w:rsidRPr="003762EE">
        <w:rPr>
          <w:rStyle w:val="normaltextrun"/>
          <w:rFonts w:ascii="Arial" w:hAnsi="Arial" w:cs="Arial"/>
          <w:bCs/>
          <w:color w:val="000000"/>
          <w:sz w:val="22"/>
        </w:rPr>
        <w:t>:</w:t>
      </w:r>
      <w:r w:rsidRPr="003762EE">
        <w:rPr>
          <w:rStyle w:val="normaltextrun"/>
          <w:rFonts w:ascii="Arial" w:hAnsi="Arial" w:cs="Arial"/>
          <w:color w:val="000000"/>
          <w:sz w:val="22"/>
        </w:rPr>
        <w:t xml:space="preserve"> </w:t>
      </w:r>
      <w:r w:rsidRPr="000B794C">
        <w:rPr>
          <w:rStyle w:val="normaltextrun"/>
          <w:rFonts w:ascii="Arial" w:hAnsi="Arial" w:cs="Arial"/>
          <w:color w:val="000000"/>
          <w:sz w:val="22"/>
        </w:rPr>
        <w:t>plays a central role in the coordination of activities during an emergency event, and serves as the main point of contact in an emergency situation.</w:t>
      </w:r>
      <w:r w:rsidR="00FF6C7A">
        <w:rPr>
          <w:rStyle w:val="normaltextrun"/>
          <w:rFonts w:ascii="Arial" w:hAnsi="Arial" w:cs="Arial"/>
          <w:color w:val="000000"/>
          <w:sz w:val="22"/>
        </w:rPr>
        <w:t xml:space="preserve"> The </w:t>
      </w:r>
      <w:r w:rsidR="00FF6C7A" w:rsidRPr="00FF6C7A">
        <w:rPr>
          <w:rStyle w:val="normaltextrun"/>
          <w:rFonts w:ascii="Arial" w:hAnsi="Arial" w:cs="Arial"/>
          <w:color w:val="000000"/>
          <w:sz w:val="22"/>
        </w:rPr>
        <w:t xml:space="preserve">IC </w:t>
      </w:r>
      <w:r w:rsidR="00FF6C7A">
        <w:rPr>
          <w:rStyle w:val="normaltextrun"/>
          <w:rFonts w:ascii="Arial" w:hAnsi="Arial" w:cs="Arial"/>
          <w:color w:val="000000"/>
          <w:sz w:val="22"/>
        </w:rPr>
        <w:t>(</w:t>
      </w:r>
      <w:r w:rsidR="00FF6C7A" w:rsidRPr="00FF6C7A">
        <w:rPr>
          <w:rStyle w:val="normaltextrun"/>
          <w:rFonts w:ascii="Arial" w:hAnsi="Arial" w:cs="Arial"/>
          <w:color w:val="000000"/>
          <w:sz w:val="22"/>
        </w:rPr>
        <w:t xml:space="preserve">and </w:t>
      </w:r>
      <w:r w:rsidR="00FF6C7A">
        <w:rPr>
          <w:rStyle w:val="normaltextrun"/>
          <w:rFonts w:ascii="Arial" w:hAnsi="Arial" w:cs="Arial"/>
          <w:color w:val="000000"/>
          <w:sz w:val="22"/>
        </w:rPr>
        <w:t>A</w:t>
      </w:r>
      <w:r w:rsidR="00FF6C7A" w:rsidRPr="00FF6C7A">
        <w:rPr>
          <w:rStyle w:val="normaltextrun"/>
          <w:rFonts w:ascii="Arial" w:hAnsi="Arial" w:cs="Arial"/>
          <w:color w:val="000000"/>
          <w:sz w:val="22"/>
        </w:rPr>
        <w:t>lternate</w:t>
      </w:r>
      <w:r w:rsidR="00FF6C7A">
        <w:rPr>
          <w:rStyle w:val="normaltextrun"/>
          <w:rFonts w:ascii="Arial" w:hAnsi="Arial" w:cs="Arial"/>
          <w:color w:val="000000"/>
          <w:sz w:val="22"/>
        </w:rPr>
        <w:t xml:space="preserve"> IC)</w:t>
      </w:r>
      <w:r w:rsidR="00FF6C7A" w:rsidRPr="00FF6C7A">
        <w:rPr>
          <w:rStyle w:val="normaltextrun"/>
          <w:rFonts w:ascii="Arial" w:hAnsi="Arial" w:cs="Arial"/>
          <w:color w:val="000000"/>
          <w:sz w:val="22"/>
        </w:rPr>
        <w:t xml:space="preserve"> should participate in the emergency response planning of EIU, so that the unified command is aware that a single command IC is available to rely all the animal related coordination during the emergency.</w:t>
      </w:r>
      <w:r w:rsidRPr="000B794C">
        <w:rPr>
          <w:rStyle w:val="normaltextrun"/>
          <w:rFonts w:ascii="Arial" w:hAnsi="Arial" w:cs="Arial"/>
          <w:color w:val="000000"/>
          <w:sz w:val="22"/>
        </w:rPr>
        <w:t xml:space="preserve"> </w:t>
      </w:r>
      <w:r w:rsidR="00FF6C7A">
        <w:rPr>
          <w:rStyle w:val="normaltextrun"/>
          <w:rFonts w:ascii="Arial" w:hAnsi="Arial" w:cs="Arial"/>
          <w:color w:val="000000"/>
          <w:sz w:val="22"/>
        </w:rPr>
        <w:t xml:space="preserve">The IC </w:t>
      </w:r>
      <w:r w:rsidR="00E234F9">
        <w:rPr>
          <w:rStyle w:val="normaltextrun"/>
          <w:rFonts w:ascii="Arial" w:hAnsi="Arial" w:cs="Arial"/>
          <w:color w:val="000000"/>
          <w:sz w:val="22"/>
        </w:rPr>
        <w:t>will w</w:t>
      </w:r>
      <w:r w:rsidRPr="000B794C">
        <w:rPr>
          <w:rStyle w:val="normaltextrun"/>
          <w:rFonts w:ascii="Arial" w:hAnsi="Arial" w:cs="Arial"/>
          <w:color w:val="000000"/>
          <w:sz w:val="22"/>
        </w:rPr>
        <w:t>ork with Compliance Coordinator to assist PI</w:t>
      </w:r>
      <w:r w:rsidR="00E234F9">
        <w:rPr>
          <w:rStyle w:val="normaltextrun"/>
          <w:rFonts w:ascii="Arial" w:hAnsi="Arial" w:cs="Arial"/>
          <w:color w:val="000000"/>
          <w:sz w:val="22"/>
        </w:rPr>
        <w:t>s</w:t>
      </w:r>
      <w:r w:rsidRPr="000B794C">
        <w:rPr>
          <w:rStyle w:val="normaltextrun"/>
          <w:rFonts w:ascii="Arial" w:hAnsi="Arial" w:cs="Arial"/>
          <w:color w:val="000000"/>
          <w:sz w:val="22"/>
        </w:rPr>
        <w:t xml:space="preserve"> in coordination of recovery activities post-event. This role can be filled by Director of Research and Sponsored Programs, the Chair of IACUC, the Chair of the Department of Biological Sciences, or any other personnel deemed appropriate by IACUC. </w:t>
      </w:r>
      <w:r w:rsidRPr="000B794C">
        <w:rPr>
          <w:rStyle w:val="eop"/>
          <w:rFonts w:ascii="Arial" w:hAnsi="Arial" w:cs="Arial"/>
          <w:color w:val="000000"/>
          <w:sz w:val="22"/>
        </w:rPr>
        <w:t> </w:t>
      </w:r>
    </w:p>
    <w:p w14:paraId="45E3756B" w14:textId="77777777" w:rsidR="006159C7" w:rsidRPr="006159C7" w:rsidRDefault="004F64E8" w:rsidP="006159C7">
      <w:pPr>
        <w:pStyle w:val="CommentText"/>
        <w:numPr>
          <w:ilvl w:val="0"/>
          <w:numId w:val="30"/>
        </w:numPr>
        <w:spacing w:after="0"/>
        <w:ind w:left="360"/>
        <w:rPr>
          <w:rStyle w:val="eop"/>
        </w:rPr>
      </w:pPr>
      <w:r w:rsidRPr="006159C7">
        <w:rPr>
          <w:rStyle w:val="normaltextrun"/>
          <w:rFonts w:ascii="Arial" w:hAnsi="Arial" w:cs="Arial"/>
          <w:b/>
          <w:bCs/>
          <w:color w:val="000000"/>
          <w:sz w:val="22"/>
        </w:rPr>
        <w:t xml:space="preserve">Incident Commander </w:t>
      </w:r>
      <w:r w:rsidR="00030C97" w:rsidRPr="006159C7">
        <w:rPr>
          <w:rStyle w:val="normaltextrun"/>
          <w:rFonts w:ascii="Arial" w:hAnsi="Arial" w:cs="Arial"/>
          <w:b/>
          <w:bCs/>
          <w:color w:val="000000"/>
          <w:sz w:val="22"/>
        </w:rPr>
        <w:t>Alternate</w:t>
      </w:r>
      <w:r w:rsidRPr="006159C7">
        <w:rPr>
          <w:rStyle w:val="normaltextrun"/>
          <w:rFonts w:ascii="Arial" w:hAnsi="Arial" w:cs="Arial"/>
          <w:color w:val="000000"/>
          <w:sz w:val="22"/>
        </w:rPr>
        <w:t>: Serves all functions of Incident Commander in the absence of the Incident Commander.</w:t>
      </w:r>
      <w:r w:rsidRPr="006159C7">
        <w:rPr>
          <w:rStyle w:val="eop"/>
          <w:rFonts w:ascii="Arial" w:hAnsi="Arial" w:cs="Arial"/>
          <w:color w:val="000000"/>
          <w:sz w:val="22"/>
        </w:rPr>
        <w:t> </w:t>
      </w:r>
      <w:r w:rsidR="00030C97" w:rsidRPr="006159C7">
        <w:rPr>
          <w:rStyle w:val="eop"/>
          <w:rFonts w:ascii="Arial" w:hAnsi="Arial" w:cs="Arial"/>
          <w:color w:val="000000"/>
          <w:sz w:val="22"/>
        </w:rPr>
        <w:t xml:space="preserve">IC </w:t>
      </w:r>
      <w:r w:rsidR="00796BD0" w:rsidRPr="006159C7">
        <w:rPr>
          <w:rStyle w:val="eop"/>
          <w:rFonts w:ascii="Arial" w:hAnsi="Arial" w:cs="Arial"/>
          <w:color w:val="000000"/>
          <w:sz w:val="22"/>
        </w:rPr>
        <w:t>A</w:t>
      </w:r>
      <w:r w:rsidR="00030C97" w:rsidRPr="006159C7">
        <w:rPr>
          <w:rStyle w:val="eop"/>
          <w:rFonts w:ascii="Arial" w:hAnsi="Arial" w:cs="Arial"/>
          <w:color w:val="000000"/>
          <w:sz w:val="22"/>
        </w:rPr>
        <w:t>lternate can be selected from the same positions described above.</w:t>
      </w:r>
    </w:p>
    <w:p w14:paraId="700939A3" w14:textId="77777777" w:rsidR="006159C7" w:rsidRPr="006159C7" w:rsidRDefault="004F64E8" w:rsidP="006159C7">
      <w:pPr>
        <w:pStyle w:val="CommentText"/>
        <w:numPr>
          <w:ilvl w:val="0"/>
          <w:numId w:val="30"/>
        </w:numPr>
        <w:spacing w:after="0"/>
        <w:ind w:left="360"/>
        <w:rPr>
          <w:rStyle w:val="eop"/>
        </w:rPr>
      </w:pPr>
      <w:r w:rsidRPr="006159C7">
        <w:rPr>
          <w:rStyle w:val="normaltextrun"/>
          <w:rFonts w:ascii="Arial" w:hAnsi="Arial" w:cs="Arial"/>
          <w:b/>
          <w:bCs/>
          <w:color w:val="000000"/>
          <w:sz w:val="22"/>
        </w:rPr>
        <w:t>P</w:t>
      </w:r>
      <w:r w:rsidR="00E234F9" w:rsidRPr="006159C7">
        <w:rPr>
          <w:rStyle w:val="normaltextrun"/>
          <w:rFonts w:ascii="Arial" w:hAnsi="Arial" w:cs="Arial"/>
          <w:b/>
          <w:bCs/>
          <w:color w:val="000000"/>
          <w:sz w:val="22"/>
        </w:rPr>
        <w:t>rincipal Investigator (PI)</w:t>
      </w:r>
      <w:r w:rsidRPr="006159C7">
        <w:rPr>
          <w:rStyle w:val="normaltextrun"/>
          <w:rFonts w:ascii="Arial" w:hAnsi="Arial" w:cs="Arial"/>
          <w:color w:val="000000"/>
          <w:sz w:val="22"/>
        </w:rPr>
        <w:t>: the person who leads a project and is ultimately responsible for the welfare of animals involved in their project.  </w:t>
      </w:r>
      <w:r w:rsidRPr="006159C7">
        <w:rPr>
          <w:rStyle w:val="eop"/>
          <w:rFonts w:ascii="Arial" w:hAnsi="Arial" w:cs="Arial"/>
          <w:color w:val="000000"/>
          <w:sz w:val="22"/>
        </w:rPr>
        <w:t> </w:t>
      </w:r>
    </w:p>
    <w:p w14:paraId="64B28355" w14:textId="77777777" w:rsidR="006159C7" w:rsidRPr="006159C7" w:rsidRDefault="004F64E8" w:rsidP="006159C7">
      <w:pPr>
        <w:pStyle w:val="CommentText"/>
        <w:numPr>
          <w:ilvl w:val="0"/>
          <w:numId w:val="30"/>
        </w:numPr>
        <w:spacing w:after="0"/>
        <w:ind w:left="360"/>
        <w:rPr>
          <w:rStyle w:val="eop"/>
        </w:rPr>
      </w:pPr>
      <w:r w:rsidRPr="006159C7">
        <w:rPr>
          <w:rStyle w:val="normaltextrun"/>
          <w:rFonts w:ascii="Arial" w:hAnsi="Arial" w:cs="Arial"/>
          <w:b/>
          <w:bCs/>
          <w:color w:val="000000"/>
          <w:sz w:val="22"/>
        </w:rPr>
        <w:t xml:space="preserve">Animal </w:t>
      </w:r>
      <w:r w:rsidR="00030C97" w:rsidRPr="006159C7">
        <w:rPr>
          <w:rStyle w:val="normaltextrun"/>
          <w:rFonts w:ascii="Arial" w:hAnsi="Arial" w:cs="Arial"/>
          <w:b/>
          <w:bCs/>
          <w:color w:val="000000"/>
          <w:sz w:val="22"/>
        </w:rPr>
        <w:t xml:space="preserve">Care </w:t>
      </w:r>
      <w:r w:rsidRPr="006159C7">
        <w:rPr>
          <w:rStyle w:val="normaltextrun"/>
          <w:rFonts w:ascii="Arial" w:hAnsi="Arial" w:cs="Arial"/>
          <w:b/>
          <w:bCs/>
          <w:color w:val="000000"/>
          <w:sz w:val="22"/>
        </w:rPr>
        <w:t>Personnel</w:t>
      </w:r>
      <w:r w:rsidRPr="006159C7">
        <w:rPr>
          <w:rStyle w:val="normaltextrun"/>
          <w:rFonts w:ascii="Arial" w:hAnsi="Arial" w:cs="Arial"/>
          <w:color w:val="000000"/>
          <w:sz w:val="22"/>
        </w:rPr>
        <w:t>: any other person who will be handling or caring for animals.</w:t>
      </w:r>
      <w:r w:rsidRPr="006159C7">
        <w:rPr>
          <w:rStyle w:val="eop"/>
          <w:rFonts w:ascii="Arial" w:hAnsi="Arial" w:cs="Arial"/>
          <w:color w:val="000000"/>
          <w:sz w:val="22"/>
        </w:rPr>
        <w:t> </w:t>
      </w:r>
    </w:p>
    <w:p w14:paraId="4E0E436C" w14:textId="166289D1" w:rsidR="004F64E8" w:rsidRPr="006159C7" w:rsidRDefault="004F64E8" w:rsidP="006159C7">
      <w:pPr>
        <w:pStyle w:val="CommentText"/>
        <w:numPr>
          <w:ilvl w:val="0"/>
          <w:numId w:val="30"/>
        </w:numPr>
        <w:spacing w:after="0"/>
        <w:ind w:left="360"/>
        <w:rPr>
          <w:rStyle w:val="normaltextrun"/>
        </w:rPr>
      </w:pPr>
      <w:r w:rsidRPr="006159C7">
        <w:rPr>
          <w:rStyle w:val="normaltextrun"/>
          <w:rFonts w:ascii="Arial" w:hAnsi="Arial" w:cs="Arial"/>
          <w:b/>
          <w:bCs/>
          <w:color w:val="000000"/>
          <w:sz w:val="22"/>
        </w:rPr>
        <w:t>Compliance Coordinator</w:t>
      </w:r>
      <w:r w:rsidR="005D6072">
        <w:rPr>
          <w:rStyle w:val="normaltextrun"/>
          <w:rFonts w:ascii="Arial" w:hAnsi="Arial" w:cs="Arial"/>
          <w:b/>
          <w:bCs/>
          <w:color w:val="000000"/>
          <w:sz w:val="22"/>
        </w:rPr>
        <w:t>/Director</w:t>
      </w:r>
      <w:r w:rsidRPr="006159C7">
        <w:rPr>
          <w:rStyle w:val="normaltextrun"/>
          <w:rFonts w:ascii="Arial" w:hAnsi="Arial" w:cs="Arial"/>
          <w:color w:val="000000"/>
          <w:sz w:val="22"/>
        </w:rPr>
        <w:t xml:space="preserve">: maintains training records, list of animals and animal facilities on campus, and phone tree; ensures emergency response plan is up-to-date, and that the plan is posted online and in appropriate facilities. Works with </w:t>
      </w:r>
      <w:r w:rsidR="003762EE" w:rsidRPr="006159C7">
        <w:rPr>
          <w:rStyle w:val="normaltextrun"/>
          <w:rFonts w:ascii="Arial" w:hAnsi="Arial" w:cs="Arial"/>
          <w:color w:val="000000"/>
          <w:sz w:val="22"/>
        </w:rPr>
        <w:t>IC</w:t>
      </w:r>
      <w:r w:rsidRPr="006159C7">
        <w:rPr>
          <w:rStyle w:val="normaltextrun"/>
          <w:rFonts w:ascii="Arial" w:hAnsi="Arial" w:cs="Arial"/>
          <w:color w:val="000000"/>
          <w:sz w:val="22"/>
        </w:rPr>
        <w:t xml:space="preserve"> to assist PI</w:t>
      </w:r>
      <w:r w:rsidR="003762EE" w:rsidRPr="006159C7">
        <w:rPr>
          <w:rStyle w:val="normaltextrun"/>
          <w:rFonts w:ascii="Arial" w:hAnsi="Arial" w:cs="Arial"/>
          <w:color w:val="000000"/>
          <w:sz w:val="22"/>
        </w:rPr>
        <w:t>s</w:t>
      </w:r>
      <w:r w:rsidRPr="006159C7">
        <w:rPr>
          <w:rStyle w:val="normaltextrun"/>
          <w:rFonts w:ascii="Arial" w:hAnsi="Arial" w:cs="Arial"/>
          <w:color w:val="000000"/>
          <w:sz w:val="22"/>
        </w:rPr>
        <w:t xml:space="preserve"> in coordination of recovery activities post-event and production of an incident report</w:t>
      </w:r>
      <w:r w:rsidR="006A1AA0" w:rsidRPr="006159C7">
        <w:rPr>
          <w:rStyle w:val="normaltextrun"/>
          <w:rFonts w:ascii="Arial" w:hAnsi="Arial" w:cs="Arial"/>
          <w:color w:val="000000"/>
          <w:sz w:val="22"/>
        </w:rPr>
        <w:t>, and reporting to any relevant oversight agencies as mandated by law.</w:t>
      </w:r>
    </w:p>
    <w:p w14:paraId="10429A19" w14:textId="77777777" w:rsidR="004F64E8" w:rsidRDefault="004F64E8" w:rsidP="003762EE">
      <w:pPr>
        <w:pStyle w:val="paragraph"/>
        <w:spacing w:before="360" w:beforeAutospacing="0" w:after="120" w:afterAutospacing="0"/>
        <w:ind w:left="-360"/>
        <w:textAlignment w:val="baseline"/>
        <w:rPr>
          <w:rStyle w:val="eop"/>
          <w:rFonts w:ascii="Arial" w:hAnsi="Arial" w:cs="Arial"/>
          <w:color w:val="000000"/>
          <w:sz w:val="28"/>
          <w:szCs w:val="28"/>
        </w:rPr>
      </w:pPr>
      <w:r>
        <w:rPr>
          <w:rStyle w:val="normaltextrun"/>
          <w:rFonts w:ascii="Arial" w:hAnsi="Arial" w:cs="Arial"/>
          <w:b/>
          <w:bCs/>
          <w:color w:val="000000"/>
          <w:sz w:val="28"/>
          <w:szCs w:val="28"/>
        </w:rPr>
        <w:t>Annual Review</w:t>
      </w:r>
      <w:r>
        <w:rPr>
          <w:rStyle w:val="eop"/>
          <w:rFonts w:ascii="Arial" w:hAnsi="Arial" w:cs="Arial"/>
          <w:color w:val="000000"/>
          <w:sz w:val="28"/>
          <w:szCs w:val="28"/>
        </w:rPr>
        <w:t> </w:t>
      </w:r>
    </w:p>
    <w:p w14:paraId="36525BA4" w14:textId="77777777" w:rsidR="004F64E8" w:rsidRPr="000B794C" w:rsidRDefault="004F64E8" w:rsidP="004F64E8">
      <w:pPr>
        <w:pStyle w:val="paragraph"/>
        <w:spacing w:before="0" w:beforeAutospacing="0" w:after="0" w:afterAutospacing="0"/>
        <w:textAlignment w:val="baseline"/>
        <w:rPr>
          <w:rFonts w:ascii="Segoe UI" w:hAnsi="Segoe UI" w:cs="Segoe UI"/>
          <w:sz w:val="16"/>
          <w:szCs w:val="18"/>
        </w:rPr>
      </w:pPr>
      <w:r w:rsidRPr="000B794C">
        <w:rPr>
          <w:rStyle w:val="normaltextrun"/>
          <w:rFonts w:ascii="Arial" w:hAnsi="Arial" w:cs="Arial"/>
          <w:color w:val="000000"/>
          <w:sz w:val="22"/>
        </w:rPr>
        <w:t>The emergency plan must be reviewed annually by the Institutional Animal Care and Use Committee (IACUC) and any modifications to the plan must be approved by IACUC. The list of animals and facilities at EIU must be reviewed annually for accuracy.</w:t>
      </w:r>
      <w:r w:rsidRPr="000B794C">
        <w:rPr>
          <w:rStyle w:val="eop"/>
          <w:rFonts w:ascii="Arial" w:hAnsi="Arial" w:cs="Arial"/>
          <w:color w:val="000000"/>
          <w:sz w:val="22"/>
        </w:rPr>
        <w:t> </w:t>
      </w:r>
    </w:p>
    <w:p w14:paraId="5CB67DD2" w14:textId="64C9EB10" w:rsidR="004F64E8" w:rsidRDefault="004F64E8" w:rsidP="006A71DF">
      <w:pPr>
        <w:pStyle w:val="paragraph"/>
        <w:spacing w:before="360" w:beforeAutospacing="0" w:after="120" w:afterAutospacing="0"/>
        <w:ind w:left="-360"/>
        <w:textAlignment w:val="baseline"/>
        <w:rPr>
          <w:rStyle w:val="eop"/>
          <w:rFonts w:ascii="Arial" w:hAnsi="Arial" w:cs="Arial"/>
          <w:color w:val="000000"/>
          <w:sz w:val="28"/>
          <w:szCs w:val="28"/>
        </w:rPr>
      </w:pPr>
      <w:r>
        <w:rPr>
          <w:rStyle w:val="normaltextrun"/>
          <w:rFonts w:ascii="Arial" w:hAnsi="Arial" w:cs="Arial"/>
          <w:b/>
          <w:bCs/>
          <w:color w:val="000000"/>
          <w:sz w:val="28"/>
          <w:szCs w:val="28"/>
        </w:rPr>
        <w:t>Training </w:t>
      </w:r>
      <w:r>
        <w:rPr>
          <w:rStyle w:val="eop"/>
          <w:rFonts w:ascii="Arial" w:hAnsi="Arial" w:cs="Arial"/>
          <w:color w:val="000000"/>
          <w:sz w:val="28"/>
          <w:szCs w:val="28"/>
        </w:rPr>
        <w:t> </w:t>
      </w:r>
    </w:p>
    <w:p w14:paraId="39C380A3" w14:textId="5E8AF15F" w:rsidR="00030C97" w:rsidRDefault="004F64E8" w:rsidP="004F64E8">
      <w:pPr>
        <w:pStyle w:val="paragraph"/>
        <w:spacing w:before="0" w:beforeAutospacing="0" w:after="0" w:afterAutospacing="0"/>
        <w:textAlignment w:val="baseline"/>
        <w:rPr>
          <w:rFonts w:ascii="Segoe UI" w:hAnsi="Segoe UI" w:cs="Segoe UI"/>
          <w:sz w:val="18"/>
          <w:szCs w:val="18"/>
        </w:rPr>
      </w:pPr>
      <w:r w:rsidRPr="000B794C">
        <w:rPr>
          <w:rStyle w:val="normaltextrun"/>
          <w:rFonts w:ascii="Arial" w:hAnsi="Arial" w:cs="Arial"/>
          <w:color w:val="000000"/>
          <w:sz w:val="22"/>
          <w:szCs w:val="22"/>
        </w:rPr>
        <w:t>All personnel who will be responsible for the welfare of animals used in research or educational display at EIU must be trained annually. Project PIs will ensure all research and animal personnel receive training, and will provide confirmation of training to the Compliance Coordinator at the Office of Research and Sponsored Programs (ORSP). Training will be two-tiered, with tier one covering national regulation and institutional policy, and tier two covering facility and breed-specific information. PIs will be responsible for supplying any breed-specific information that is not already supplied in the training (e.g. the temperature that must be maintained to safely house a certain breed of snake). Training will be conducted in the following manner: </w:t>
      </w:r>
      <w:r w:rsidRPr="000B794C">
        <w:rPr>
          <w:rStyle w:val="eop"/>
          <w:rFonts w:ascii="Arial" w:hAnsi="Arial" w:cs="Arial"/>
          <w:color w:val="000000"/>
          <w:sz w:val="22"/>
          <w:szCs w:val="22"/>
        </w:rPr>
        <w:t> </w:t>
      </w:r>
    </w:p>
    <w:p w14:paraId="2D17C9AE" w14:textId="77777777" w:rsidR="006159C7" w:rsidRDefault="004F64E8" w:rsidP="004935E5">
      <w:pPr>
        <w:pStyle w:val="paragraph"/>
        <w:numPr>
          <w:ilvl w:val="0"/>
          <w:numId w:val="31"/>
        </w:numPr>
        <w:spacing w:before="0" w:beforeAutospacing="0" w:after="0" w:afterAutospacing="0"/>
        <w:ind w:left="792"/>
        <w:textAlignment w:val="baseline"/>
        <w:rPr>
          <w:rFonts w:ascii="Calibri" w:hAnsi="Calibri" w:cs="Calibri"/>
          <w:sz w:val="22"/>
          <w:szCs w:val="22"/>
        </w:rPr>
      </w:pPr>
      <w:r w:rsidRPr="000B794C">
        <w:rPr>
          <w:rStyle w:val="normaltextrun"/>
          <w:rFonts w:ascii="Arial" w:hAnsi="Arial" w:cs="Arial"/>
          <w:sz w:val="22"/>
          <w:szCs w:val="22"/>
        </w:rPr>
        <w:t>Tier one: online in CITI or D2L</w:t>
      </w:r>
      <w:r w:rsidRPr="000B794C">
        <w:rPr>
          <w:rStyle w:val="eop"/>
          <w:rFonts w:ascii="Arial" w:hAnsi="Arial" w:cs="Arial"/>
          <w:sz w:val="22"/>
          <w:szCs w:val="22"/>
        </w:rPr>
        <w:t> </w:t>
      </w:r>
    </w:p>
    <w:p w14:paraId="2C3802E5" w14:textId="3663C8B6" w:rsidR="004F64E8" w:rsidRPr="004935E5" w:rsidRDefault="004F64E8" w:rsidP="004935E5">
      <w:pPr>
        <w:pStyle w:val="paragraph"/>
        <w:numPr>
          <w:ilvl w:val="0"/>
          <w:numId w:val="31"/>
        </w:numPr>
        <w:spacing w:before="0" w:beforeAutospacing="0" w:after="0" w:afterAutospacing="0"/>
        <w:ind w:left="792"/>
        <w:textAlignment w:val="baseline"/>
        <w:rPr>
          <w:rStyle w:val="normaltextrun"/>
          <w:rFonts w:ascii="Calibri" w:hAnsi="Calibri" w:cs="Calibri"/>
        </w:rPr>
      </w:pPr>
      <w:r w:rsidRPr="006159C7">
        <w:rPr>
          <w:rStyle w:val="normaltextrun"/>
          <w:rFonts w:ascii="Arial" w:hAnsi="Arial" w:cs="Arial"/>
          <w:sz w:val="22"/>
          <w:szCs w:val="22"/>
        </w:rPr>
        <w:t>Tier two: hybrid with facility-specific information in person</w:t>
      </w:r>
      <w:r w:rsidR="003762EE" w:rsidRPr="006159C7">
        <w:rPr>
          <w:rStyle w:val="normaltextrun"/>
          <w:rFonts w:ascii="Arial" w:hAnsi="Arial" w:cs="Arial"/>
          <w:sz w:val="22"/>
          <w:szCs w:val="22"/>
        </w:rPr>
        <w:t xml:space="preserve">. </w:t>
      </w:r>
      <w:r w:rsidR="00594466" w:rsidRPr="006159C7">
        <w:rPr>
          <w:rStyle w:val="normaltextrun"/>
          <w:rFonts w:ascii="Arial" w:hAnsi="Arial" w:cs="Arial"/>
          <w:sz w:val="22"/>
          <w:szCs w:val="22"/>
        </w:rPr>
        <w:t xml:space="preserve">PIs </w:t>
      </w:r>
      <w:r w:rsidR="00DB260A" w:rsidRPr="006159C7">
        <w:rPr>
          <w:rStyle w:val="normaltextrun"/>
          <w:rFonts w:ascii="Arial" w:hAnsi="Arial" w:cs="Arial"/>
          <w:sz w:val="22"/>
          <w:szCs w:val="22"/>
        </w:rPr>
        <w:t xml:space="preserve">and any other personnel will sign </w:t>
      </w:r>
      <w:r w:rsidR="003762EE" w:rsidRPr="006159C7">
        <w:rPr>
          <w:rStyle w:val="normaltextrun"/>
          <w:rFonts w:ascii="Arial" w:hAnsi="Arial" w:cs="Arial"/>
          <w:sz w:val="22"/>
          <w:szCs w:val="22"/>
        </w:rPr>
        <w:t>a document certifying that they have read the plan, they clearly know their role in the emergency, and they are voluntarily able and willing to respond to an emergency and participate in planned drills</w:t>
      </w:r>
      <w:r w:rsidR="00DB260A" w:rsidRPr="006159C7">
        <w:rPr>
          <w:rStyle w:val="normaltextrun"/>
          <w:rFonts w:ascii="Arial" w:hAnsi="Arial" w:cs="Arial"/>
          <w:sz w:val="22"/>
          <w:szCs w:val="22"/>
        </w:rPr>
        <w:t>.</w:t>
      </w:r>
      <w:r w:rsidRPr="006159C7">
        <w:rPr>
          <w:rStyle w:val="normaltextrun"/>
          <w:rFonts w:ascii="Arial" w:hAnsi="Arial" w:cs="Arial"/>
          <w:sz w:val="22"/>
          <w:szCs w:val="22"/>
        </w:rPr>
        <w:t>  </w:t>
      </w:r>
    </w:p>
    <w:p w14:paraId="0806B81D" w14:textId="77777777" w:rsidR="004F64E8" w:rsidRDefault="004F64E8" w:rsidP="006A71DF">
      <w:pPr>
        <w:pStyle w:val="paragraph"/>
        <w:spacing w:before="360" w:beforeAutospacing="0" w:after="120" w:afterAutospacing="0"/>
        <w:ind w:left="-360"/>
        <w:textAlignment w:val="baseline"/>
        <w:rPr>
          <w:rStyle w:val="eop"/>
          <w:rFonts w:ascii="Arial" w:hAnsi="Arial" w:cs="Arial"/>
          <w:color w:val="000000"/>
          <w:sz w:val="28"/>
          <w:szCs w:val="28"/>
        </w:rPr>
      </w:pPr>
      <w:r>
        <w:rPr>
          <w:rStyle w:val="normaltextrun"/>
          <w:rFonts w:ascii="Arial" w:hAnsi="Arial" w:cs="Arial"/>
          <w:b/>
          <w:bCs/>
          <w:color w:val="000000"/>
          <w:sz w:val="28"/>
          <w:szCs w:val="28"/>
        </w:rPr>
        <w:t>List of Animals and Facilities at EIU</w:t>
      </w:r>
      <w:r>
        <w:rPr>
          <w:rStyle w:val="eop"/>
          <w:rFonts w:ascii="Arial" w:hAnsi="Arial" w:cs="Arial"/>
          <w:color w:val="000000"/>
          <w:sz w:val="28"/>
          <w:szCs w:val="28"/>
        </w:rPr>
        <w:t> </w:t>
      </w:r>
    </w:p>
    <w:p w14:paraId="01422E7E" w14:textId="183D1AFD" w:rsidR="004F64E8" w:rsidRPr="000B794C" w:rsidRDefault="004F64E8" w:rsidP="004F64E8">
      <w:pPr>
        <w:pStyle w:val="paragraph"/>
        <w:spacing w:before="0" w:beforeAutospacing="0" w:after="0" w:afterAutospacing="0"/>
        <w:textAlignment w:val="baseline"/>
        <w:rPr>
          <w:rFonts w:ascii="Segoe UI" w:hAnsi="Segoe UI" w:cs="Segoe UI"/>
          <w:sz w:val="16"/>
          <w:szCs w:val="18"/>
        </w:rPr>
      </w:pPr>
      <w:r w:rsidRPr="000B794C">
        <w:rPr>
          <w:rStyle w:val="normaltextrun"/>
          <w:rFonts w:ascii="Arial" w:hAnsi="Arial" w:cs="Arial"/>
          <w:color w:val="000000"/>
          <w:sz w:val="22"/>
        </w:rPr>
        <w:t>The Compliance Coordinator will maintain a list of species and their locations on campus,</w:t>
      </w:r>
      <w:r w:rsidR="00DB260A" w:rsidRPr="00DB260A">
        <w:rPr>
          <w:rStyle w:val="normaltextrun"/>
          <w:rFonts w:ascii="Arial" w:hAnsi="Arial" w:cs="Arial"/>
          <w:color w:val="FF0000"/>
          <w:sz w:val="22"/>
        </w:rPr>
        <w:t xml:space="preserve"> </w:t>
      </w:r>
      <w:r w:rsidRPr="000B794C">
        <w:rPr>
          <w:rStyle w:val="normaltextrun"/>
          <w:rFonts w:ascii="Arial" w:hAnsi="Arial" w:cs="Arial"/>
          <w:color w:val="000000"/>
          <w:sz w:val="22"/>
        </w:rPr>
        <w:t>based on protocol records</w:t>
      </w:r>
      <w:r w:rsidR="00DB260A">
        <w:rPr>
          <w:rStyle w:val="normaltextrun"/>
          <w:rFonts w:ascii="Arial" w:hAnsi="Arial" w:cs="Arial"/>
          <w:color w:val="000000"/>
          <w:sz w:val="22"/>
        </w:rPr>
        <w:t>.</w:t>
      </w:r>
      <w:r w:rsidRPr="000B794C">
        <w:rPr>
          <w:rStyle w:val="normaltextrun"/>
          <w:rFonts w:ascii="Arial" w:hAnsi="Arial" w:cs="Arial"/>
          <w:color w:val="000000"/>
          <w:sz w:val="22"/>
        </w:rPr>
        <w:t xml:space="preserve"> This list will be updated as necessary, and copies will be provided to IACUC Members, the Director of Research and Sponsored Programs, the Chief Research Officer (Dean of the Graduate College), the Chair of the Department of Biological Sciences, and the Chief of the University Police Department.</w:t>
      </w:r>
      <w:r w:rsidRPr="000B794C">
        <w:rPr>
          <w:rStyle w:val="eop"/>
          <w:rFonts w:ascii="Arial" w:hAnsi="Arial" w:cs="Arial"/>
          <w:color w:val="000000"/>
          <w:sz w:val="22"/>
        </w:rPr>
        <w:t> </w:t>
      </w:r>
    </w:p>
    <w:p w14:paraId="62FE4C99" w14:textId="77777777" w:rsidR="004F64E8" w:rsidRPr="000B794C" w:rsidRDefault="004F64E8" w:rsidP="004F64E8">
      <w:pPr>
        <w:pStyle w:val="paragraph"/>
        <w:spacing w:before="0" w:beforeAutospacing="0" w:after="0" w:afterAutospacing="0"/>
        <w:textAlignment w:val="baseline"/>
        <w:rPr>
          <w:rStyle w:val="eop"/>
          <w:rFonts w:ascii="Arial" w:hAnsi="Arial" w:cs="Arial"/>
          <w:color w:val="000000"/>
          <w:sz w:val="22"/>
        </w:rPr>
      </w:pPr>
      <w:r w:rsidRPr="000B794C">
        <w:rPr>
          <w:rStyle w:val="normaltextrun"/>
          <w:rFonts w:ascii="Arial" w:hAnsi="Arial" w:cs="Arial"/>
          <w:color w:val="000000"/>
          <w:sz w:val="22"/>
        </w:rPr>
        <w:lastRenderedPageBreak/>
        <w:t>If animals require special conditions, such as temperature control or a special feeding schedule, this must be provided by the PI and noted in the listing. </w:t>
      </w:r>
      <w:r w:rsidRPr="000B794C">
        <w:rPr>
          <w:rStyle w:val="eop"/>
          <w:rFonts w:ascii="Arial" w:hAnsi="Arial" w:cs="Arial"/>
          <w:color w:val="000000"/>
          <w:sz w:val="22"/>
        </w:rPr>
        <w:t> </w:t>
      </w:r>
    </w:p>
    <w:p w14:paraId="72BF5F9E" w14:textId="77777777" w:rsidR="000B794C" w:rsidRDefault="004F64E8" w:rsidP="006A71DF">
      <w:pPr>
        <w:pStyle w:val="paragraph"/>
        <w:spacing w:before="360" w:beforeAutospacing="0" w:after="120" w:afterAutospacing="0"/>
        <w:ind w:left="-360"/>
        <w:textAlignment w:val="baseline"/>
        <w:rPr>
          <w:rStyle w:val="normaltextrun"/>
          <w:rFonts w:ascii="Arial" w:hAnsi="Arial" w:cs="Arial"/>
          <w:b/>
          <w:bCs/>
          <w:color w:val="000000"/>
          <w:sz w:val="28"/>
          <w:szCs w:val="28"/>
        </w:rPr>
      </w:pPr>
      <w:r>
        <w:rPr>
          <w:rStyle w:val="normaltextrun"/>
          <w:rFonts w:ascii="Arial" w:hAnsi="Arial" w:cs="Arial"/>
          <w:b/>
          <w:bCs/>
          <w:color w:val="000000"/>
          <w:sz w:val="28"/>
          <w:szCs w:val="28"/>
        </w:rPr>
        <w:t>Phone Tree and Emergency Contact List</w:t>
      </w:r>
    </w:p>
    <w:p w14:paraId="299AEBF0" w14:textId="4039AE69" w:rsidR="004F64E8" w:rsidRPr="00A94D82" w:rsidRDefault="004F64E8" w:rsidP="00A74CF4">
      <w:pPr>
        <w:pStyle w:val="paragraph"/>
        <w:spacing w:before="0" w:beforeAutospacing="0" w:after="60" w:afterAutospacing="0"/>
        <w:textAlignment w:val="baseline"/>
        <w:rPr>
          <w:rStyle w:val="normaltextrun"/>
          <w:rFonts w:ascii="Arial" w:hAnsi="Arial" w:cs="Arial"/>
          <w:color w:val="000000"/>
          <w:sz w:val="22"/>
        </w:rPr>
      </w:pPr>
      <w:r w:rsidRPr="000B794C">
        <w:rPr>
          <w:rStyle w:val="normaltextrun"/>
          <w:rFonts w:ascii="Arial" w:hAnsi="Arial" w:cs="Arial"/>
          <w:color w:val="000000"/>
          <w:sz w:val="22"/>
        </w:rPr>
        <w:t>The Compliance Coordinator will maintain an emergency phone tree which will contain all contact information for the Incident Commander, Incident Commander</w:t>
      </w:r>
      <w:r w:rsidR="003C28C2" w:rsidRPr="000B794C">
        <w:rPr>
          <w:rStyle w:val="normaltextrun"/>
          <w:rFonts w:ascii="Arial" w:hAnsi="Arial" w:cs="Arial"/>
          <w:color w:val="000000"/>
          <w:sz w:val="22"/>
        </w:rPr>
        <w:t xml:space="preserve"> Alternate</w:t>
      </w:r>
      <w:r w:rsidR="00A74CF4">
        <w:rPr>
          <w:rStyle w:val="normaltextrun"/>
          <w:rFonts w:ascii="Arial" w:hAnsi="Arial" w:cs="Arial"/>
          <w:color w:val="000000"/>
          <w:sz w:val="22"/>
        </w:rPr>
        <w:t>,</w:t>
      </w:r>
      <w:r w:rsidR="003C28C2" w:rsidRPr="000B794C">
        <w:rPr>
          <w:rStyle w:val="normaltextrun"/>
          <w:rFonts w:ascii="Arial" w:hAnsi="Arial" w:cs="Arial"/>
          <w:color w:val="000000"/>
          <w:sz w:val="22"/>
        </w:rPr>
        <w:t xml:space="preserve"> and </w:t>
      </w:r>
      <w:r w:rsidRPr="000B794C">
        <w:rPr>
          <w:rStyle w:val="normaltextrun"/>
          <w:rFonts w:ascii="Arial" w:hAnsi="Arial" w:cs="Arial"/>
          <w:color w:val="000000"/>
          <w:sz w:val="22"/>
        </w:rPr>
        <w:t xml:space="preserve">all PIs responsible for the welfare of animals on </w:t>
      </w:r>
      <w:r w:rsidRPr="00FB5350">
        <w:rPr>
          <w:rStyle w:val="normaltextrun"/>
          <w:rFonts w:ascii="Arial" w:hAnsi="Arial" w:cs="Arial"/>
          <w:sz w:val="22"/>
          <w:szCs w:val="22"/>
        </w:rPr>
        <w:t xml:space="preserve">campus. </w:t>
      </w:r>
      <w:r w:rsidR="00A74CF4" w:rsidRPr="00FB5350">
        <w:rPr>
          <w:rStyle w:val="normaltextrun"/>
          <w:rFonts w:ascii="Arial" w:hAnsi="Arial" w:cs="Arial"/>
          <w:sz w:val="22"/>
          <w:szCs w:val="22"/>
        </w:rPr>
        <w:t xml:space="preserve">PIs will have provided emergency contact information in the research protocol, and are responsible for notifying the Compliance Coordinator if there is any change. </w:t>
      </w:r>
      <w:r w:rsidRPr="00FB5350">
        <w:rPr>
          <w:rStyle w:val="normaltextrun"/>
          <w:rFonts w:ascii="Arial" w:hAnsi="Arial" w:cs="Arial"/>
          <w:sz w:val="22"/>
          <w:szCs w:val="22"/>
        </w:rPr>
        <w:t>The phone</w:t>
      </w:r>
      <w:r w:rsidRPr="000B794C">
        <w:rPr>
          <w:rStyle w:val="normaltextrun"/>
          <w:rFonts w:ascii="Arial" w:hAnsi="Arial" w:cs="Arial"/>
          <w:color w:val="000000"/>
          <w:sz w:val="22"/>
        </w:rPr>
        <w:t xml:space="preserve"> tree will be supplemented with an Emergency Contact list which will contain contact information for the IACUC Chair, the Director of Research and Sponsored Programs, the Compliance Coordinator, the Chair of the Department of Biological Sciences, and emergency contact information for campus response teams such as the University Police Department (UPD), Facilities, </w:t>
      </w:r>
      <w:r w:rsidR="00C66D55" w:rsidRPr="00A94D82">
        <w:rPr>
          <w:rStyle w:val="normaltextrun"/>
          <w:rFonts w:ascii="Arial" w:hAnsi="Arial" w:cs="Arial"/>
          <w:color w:val="000000"/>
          <w:sz w:val="22"/>
        </w:rPr>
        <w:t>relevant building coordinator</w:t>
      </w:r>
      <w:r w:rsidR="004C17BB" w:rsidRPr="00A94D82">
        <w:rPr>
          <w:rStyle w:val="normaltextrun"/>
          <w:rFonts w:ascii="Arial" w:hAnsi="Arial" w:cs="Arial"/>
          <w:color w:val="000000"/>
          <w:sz w:val="22"/>
        </w:rPr>
        <w:t>(</w:t>
      </w:r>
      <w:r w:rsidR="00C66D55" w:rsidRPr="00A94D82">
        <w:rPr>
          <w:rStyle w:val="normaltextrun"/>
          <w:rFonts w:ascii="Arial" w:hAnsi="Arial" w:cs="Arial"/>
          <w:color w:val="000000"/>
          <w:sz w:val="22"/>
        </w:rPr>
        <w:t>s</w:t>
      </w:r>
      <w:r w:rsidR="004C17BB" w:rsidRPr="00A94D82">
        <w:rPr>
          <w:rStyle w:val="normaltextrun"/>
          <w:rFonts w:ascii="Arial" w:hAnsi="Arial" w:cs="Arial"/>
          <w:color w:val="000000"/>
          <w:sz w:val="22"/>
        </w:rPr>
        <w:t>)</w:t>
      </w:r>
      <w:r w:rsidR="00C66D55" w:rsidRPr="00A94D82">
        <w:rPr>
          <w:rStyle w:val="normaltextrun"/>
          <w:rFonts w:ascii="Arial" w:hAnsi="Arial" w:cs="Arial"/>
          <w:color w:val="000000"/>
          <w:sz w:val="22"/>
        </w:rPr>
        <w:t xml:space="preserve">, </w:t>
      </w:r>
      <w:r w:rsidRPr="000B794C">
        <w:rPr>
          <w:rStyle w:val="normaltextrun"/>
          <w:rFonts w:ascii="Arial" w:hAnsi="Arial" w:cs="Arial"/>
          <w:color w:val="000000"/>
          <w:sz w:val="22"/>
        </w:rPr>
        <w:t>and Information Technology Services (ITS). </w:t>
      </w:r>
      <w:r w:rsidR="000B794C" w:rsidRPr="00A94D82">
        <w:rPr>
          <w:rStyle w:val="normaltextrun"/>
        </w:rPr>
        <w:t>T</w:t>
      </w:r>
      <w:r w:rsidRPr="000B794C">
        <w:rPr>
          <w:rStyle w:val="normaltextrun"/>
          <w:rFonts w:ascii="Arial" w:hAnsi="Arial" w:cs="Arial"/>
          <w:color w:val="000000"/>
          <w:sz w:val="22"/>
        </w:rPr>
        <w:t>o ensure efficient communication, PIs will be instructed to communicate with the Incident Commander during an emergency event.</w:t>
      </w:r>
      <w:r w:rsidRPr="00A94D82">
        <w:rPr>
          <w:rStyle w:val="normaltextrun"/>
        </w:rPr>
        <w:t> </w:t>
      </w:r>
    </w:p>
    <w:p w14:paraId="375A2277" w14:textId="6ACA9B90" w:rsidR="004F64E8" w:rsidRPr="00A94D82" w:rsidRDefault="004F64E8" w:rsidP="00A74CF4">
      <w:pPr>
        <w:pStyle w:val="paragraph"/>
        <w:spacing w:before="0" w:beforeAutospacing="0" w:after="60" w:afterAutospacing="0"/>
        <w:textAlignment w:val="baseline"/>
        <w:rPr>
          <w:rStyle w:val="normaltextrun"/>
          <w:rFonts w:ascii="Arial" w:hAnsi="Arial" w:cs="Arial"/>
          <w:color w:val="000000"/>
          <w:sz w:val="22"/>
        </w:rPr>
      </w:pPr>
      <w:r w:rsidRPr="000B794C">
        <w:rPr>
          <w:rStyle w:val="normaltextrun"/>
          <w:rFonts w:ascii="Arial" w:hAnsi="Arial" w:cs="Arial"/>
          <w:color w:val="000000"/>
          <w:sz w:val="22"/>
        </w:rPr>
        <w:t xml:space="preserve">This list will be updated as necessary, and copies will be provided to IACUC Members, the Director of Research and Sponsored Programs, the Chief Research Officer (Dean of the Graduate College), the Chair of the Department of Biological Sciences, </w:t>
      </w:r>
      <w:r w:rsidR="00C66D55" w:rsidRPr="00A94D82">
        <w:rPr>
          <w:rStyle w:val="normaltextrun"/>
          <w:rFonts w:ascii="Arial" w:hAnsi="Arial" w:cs="Arial"/>
          <w:color w:val="000000"/>
          <w:sz w:val="22"/>
        </w:rPr>
        <w:t>relevant building coordinator</w:t>
      </w:r>
      <w:r w:rsidR="004C17BB" w:rsidRPr="00A94D82">
        <w:rPr>
          <w:rStyle w:val="normaltextrun"/>
          <w:rFonts w:ascii="Arial" w:hAnsi="Arial" w:cs="Arial"/>
          <w:color w:val="000000"/>
          <w:sz w:val="22"/>
        </w:rPr>
        <w:t>(</w:t>
      </w:r>
      <w:r w:rsidR="00C66D55" w:rsidRPr="00A94D82">
        <w:rPr>
          <w:rStyle w:val="normaltextrun"/>
          <w:rFonts w:ascii="Arial" w:hAnsi="Arial" w:cs="Arial"/>
          <w:color w:val="000000"/>
          <w:sz w:val="22"/>
        </w:rPr>
        <w:t>s</w:t>
      </w:r>
      <w:r w:rsidR="004C17BB" w:rsidRPr="00A94D82">
        <w:rPr>
          <w:rStyle w:val="normaltextrun"/>
          <w:rFonts w:ascii="Arial" w:hAnsi="Arial" w:cs="Arial"/>
          <w:color w:val="000000"/>
          <w:sz w:val="22"/>
        </w:rPr>
        <w:t>)</w:t>
      </w:r>
      <w:r w:rsidR="00C66D55" w:rsidRPr="00A94D82">
        <w:rPr>
          <w:rStyle w:val="normaltextrun"/>
          <w:rFonts w:ascii="Arial" w:hAnsi="Arial" w:cs="Arial"/>
          <w:color w:val="000000"/>
          <w:sz w:val="22"/>
        </w:rPr>
        <w:t xml:space="preserve">, </w:t>
      </w:r>
      <w:r w:rsidRPr="000B794C">
        <w:rPr>
          <w:rStyle w:val="normaltextrun"/>
          <w:rFonts w:ascii="Arial" w:hAnsi="Arial" w:cs="Arial"/>
          <w:color w:val="000000"/>
          <w:sz w:val="22"/>
        </w:rPr>
        <w:t>and the Chief of the University Police Department.</w:t>
      </w:r>
      <w:r w:rsidRPr="00A94D82">
        <w:rPr>
          <w:rStyle w:val="normaltextrun"/>
        </w:rPr>
        <w:t> </w:t>
      </w:r>
    </w:p>
    <w:p w14:paraId="17E905A0" w14:textId="77777777" w:rsidR="004F64E8" w:rsidRPr="000B794C" w:rsidRDefault="004F64E8" w:rsidP="004F64E8">
      <w:pPr>
        <w:pStyle w:val="paragraph"/>
        <w:spacing w:before="0" w:beforeAutospacing="0" w:after="0" w:afterAutospacing="0"/>
        <w:textAlignment w:val="baseline"/>
        <w:rPr>
          <w:rStyle w:val="eop"/>
          <w:rFonts w:ascii="Arial" w:hAnsi="Arial" w:cs="Arial"/>
          <w:color w:val="000000"/>
          <w:sz w:val="22"/>
        </w:rPr>
      </w:pPr>
      <w:r w:rsidRPr="000B794C">
        <w:rPr>
          <w:rStyle w:val="normaltextrun"/>
          <w:rFonts w:ascii="Arial" w:hAnsi="Arial" w:cs="Arial"/>
          <w:color w:val="000000"/>
          <w:sz w:val="22"/>
        </w:rPr>
        <w:t>PIs will be required to update their own copy of the phone tree with contact information of any animal personnel for their project, and will provide the list to the Compliance Coordinator as it is updated, so that it can be utilized should the PI be unavailable in an emergency.</w:t>
      </w:r>
      <w:r w:rsidRPr="000B794C">
        <w:rPr>
          <w:rStyle w:val="eop"/>
          <w:rFonts w:ascii="Arial" w:hAnsi="Arial" w:cs="Arial"/>
          <w:color w:val="000000"/>
          <w:sz w:val="22"/>
        </w:rPr>
        <w:t> </w:t>
      </w:r>
    </w:p>
    <w:p w14:paraId="7545EF09" w14:textId="77777777" w:rsidR="004F64E8" w:rsidRDefault="004F64E8" w:rsidP="00932A29">
      <w:pPr>
        <w:pStyle w:val="paragraph"/>
        <w:spacing w:before="360" w:beforeAutospacing="0" w:after="120" w:afterAutospacing="0"/>
        <w:ind w:left="-360"/>
        <w:textAlignment w:val="baseline"/>
        <w:rPr>
          <w:rStyle w:val="eop"/>
          <w:rFonts w:ascii="Arial" w:hAnsi="Arial" w:cs="Arial"/>
          <w:color w:val="000000"/>
          <w:sz w:val="28"/>
          <w:szCs w:val="28"/>
        </w:rPr>
      </w:pPr>
      <w:r>
        <w:rPr>
          <w:rStyle w:val="normaltextrun"/>
          <w:rFonts w:ascii="Arial" w:hAnsi="Arial" w:cs="Arial"/>
          <w:b/>
          <w:bCs/>
          <w:color w:val="000000"/>
          <w:sz w:val="28"/>
          <w:szCs w:val="28"/>
        </w:rPr>
        <w:t>Emergency Event Communications</w:t>
      </w:r>
      <w:r>
        <w:rPr>
          <w:rStyle w:val="eop"/>
          <w:rFonts w:ascii="Arial" w:hAnsi="Arial" w:cs="Arial"/>
          <w:color w:val="000000"/>
          <w:sz w:val="28"/>
          <w:szCs w:val="28"/>
        </w:rPr>
        <w:t> </w:t>
      </w:r>
    </w:p>
    <w:p w14:paraId="12944193" w14:textId="77777777" w:rsidR="004F64E8" w:rsidRPr="009C0654" w:rsidRDefault="004F64E8" w:rsidP="00932A29">
      <w:pPr>
        <w:pStyle w:val="paragraph"/>
        <w:numPr>
          <w:ilvl w:val="0"/>
          <w:numId w:val="21"/>
        </w:numPr>
        <w:spacing w:before="0" w:beforeAutospacing="0" w:after="0" w:afterAutospacing="0"/>
        <w:ind w:left="360"/>
        <w:textAlignment w:val="baseline"/>
        <w:rPr>
          <w:rFonts w:ascii="Arial" w:hAnsi="Arial" w:cs="Arial"/>
          <w:sz w:val="22"/>
          <w:szCs w:val="22"/>
        </w:rPr>
      </w:pPr>
      <w:r w:rsidRPr="009C0654">
        <w:rPr>
          <w:rStyle w:val="normaltextrun"/>
          <w:rFonts w:ascii="Arial" w:hAnsi="Arial" w:cs="Arial"/>
          <w:sz w:val="22"/>
          <w:szCs w:val="22"/>
        </w:rPr>
        <w:t>PIs are responsible for monitoring weather forecasts and EIU Alert (on-campus emergencies), and must prepare and respond accordingly. </w:t>
      </w:r>
      <w:r w:rsidRPr="009C0654">
        <w:rPr>
          <w:rStyle w:val="eop"/>
          <w:rFonts w:ascii="Arial" w:hAnsi="Arial" w:cs="Arial"/>
          <w:sz w:val="22"/>
          <w:szCs w:val="22"/>
        </w:rPr>
        <w:t> </w:t>
      </w:r>
    </w:p>
    <w:p w14:paraId="5CA44CB6" w14:textId="77777777" w:rsidR="004F64E8" w:rsidRPr="009C0654" w:rsidRDefault="004F64E8" w:rsidP="00932A29">
      <w:pPr>
        <w:pStyle w:val="paragraph"/>
        <w:numPr>
          <w:ilvl w:val="0"/>
          <w:numId w:val="21"/>
        </w:numPr>
        <w:spacing w:before="0" w:beforeAutospacing="0" w:after="0" w:afterAutospacing="0"/>
        <w:ind w:left="360"/>
        <w:textAlignment w:val="baseline"/>
        <w:rPr>
          <w:rFonts w:ascii="Arial" w:hAnsi="Arial" w:cs="Arial"/>
          <w:sz w:val="22"/>
          <w:szCs w:val="22"/>
        </w:rPr>
      </w:pPr>
      <w:r w:rsidRPr="009C0654">
        <w:rPr>
          <w:rStyle w:val="normaltextrun"/>
          <w:rFonts w:ascii="Arial" w:hAnsi="Arial" w:cs="Arial"/>
          <w:sz w:val="22"/>
          <w:szCs w:val="22"/>
        </w:rPr>
        <w:t>PIs and/or animal personnel are instructed to contact the relevant campus response team prior to contacting the Incident Commander, when appropriate (e.g. contacting Facilities when a pipe bursts, or UPD if a crime is occurring).</w:t>
      </w:r>
      <w:r w:rsidRPr="009C0654">
        <w:rPr>
          <w:rStyle w:val="eop"/>
          <w:rFonts w:ascii="Arial" w:hAnsi="Arial" w:cs="Arial"/>
          <w:sz w:val="22"/>
          <w:szCs w:val="22"/>
        </w:rPr>
        <w:t> </w:t>
      </w:r>
    </w:p>
    <w:p w14:paraId="261FD7AE" w14:textId="4F53BF44" w:rsidR="004F64E8" w:rsidRDefault="004F64E8" w:rsidP="00932A29">
      <w:pPr>
        <w:pStyle w:val="paragraph"/>
        <w:numPr>
          <w:ilvl w:val="0"/>
          <w:numId w:val="21"/>
        </w:numPr>
        <w:spacing w:before="0" w:beforeAutospacing="0" w:after="0" w:afterAutospacing="0"/>
        <w:ind w:left="360"/>
        <w:textAlignment w:val="baseline"/>
        <w:rPr>
          <w:rStyle w:val="eop"/>
          <w:rFonts w:ascii="Arial" w:hAnsi="Arial" w:cs="Arial"/>
          <w:sz w:val="22"/>
          <w:szCs w:val="22"/>
        </w:rPr>
      </w:pPr>
      <w:r w:rsidRPr="009C0654">
        <w:rPr>
          <w:rStyle w:val="normaltextrun"/>
          <w:rFonts w:ascii="Arial" w:hAnsi="Arial" w:cs="Arial"/>
          <w:sz w:val="22"/>
          <w:szCs w:val="22"/>
        </w:rPr>
        <w:t>The Incident Commander will be the primary resource for communication throughout an emergency event, and will utilize the phone tree to provide updates via voice or text. In all situations, the Incident Commander must be contacted as soon as it is safe to do so, and after calling any necessary and appropriate response agency (e.g. police, fire</w:t>
      </w:r>
      <w:r w:rsidR="003C28C2" w:rsidRPr="009C0654">
        <w:rPr>
          <w:rStyle w:val="normaltextrun"/>
          <w:rFonts w:ascii="Arial" w:hAnsi="Arial" w:cs="Arial"/>
          <w:sz w:val="22"/>
          <w:szCs w:val="22"/>
        </w:rPr>
        <w:t xml:space="preserve"> departments</w:t>
      </w:r>
      <w:r w:rsidRPr="009C0654">
        <w:rPr>
          <w:rStyle w:val="normaltextrun"/>
          <w:rFonts w:ascii="Arial" w:hAnsi="Arial" w:cs="Arial"/>
          <w:sz w:val="22"/>
          <w:szCs w:val="22"/>
        </w:rPr>
        <w:t>).</w:t>
      </w:r>
      <w:r w:rsidRPr="009C0654">
        <w:rPr>
          <w:rStyle w:val="eop"/>
          <w:rFonts w:ascii="Arial" w:hAnsi="Arial" w:cs="Arial"/>
          <w:sz w:val="22"/>
          <w:szCs w:val="22"/>
        </w:rPr>
        <w:t> </w:t>
      </w:r>
    </w:p>
    <w:p w14:paraId="5ADD7422" w14:textId="3360A59F" w:rsidR="006A1AA0" w:rsidRPr="00FB5350" w:rsidRDefault="006A1AA0" w:rsidP="00932A29">
      <w:pPr>
        <w:pStyle w:val="paragraph"/>
        <w:numPr>
          <w:ilvl w:val="0"/>
          <w:numId w:val="21"/>
        </w:numPr>
        <w:spacing w:before="0" w:beforeAutospacing="0" w:after="0" w:afterAutospacing="0"/>
        <w:ind w:left="360"/>
        <w:textAlignment w:val="baseline"/>
        <w:rPr>
          <w:rStyle w:val="normaltextrun"/>
          <w:rFonts w:ascii="Arial" w:hAnsi="Arial" w:cs="Arial"/>
          <w:sz w:val="22"/>
          <w:szCs w:val="22"/>
        </w:rPr>
      </w:pPr>
      <w:r w:rsidRPr="00FB5350">
        <w:rPr>
          <w:rStyle w:val="normaltextrun"/>
          <w:rFonts w:ascii="Arial" w:hAnsi="Arial" w:cs="Arial"/>
          <w:sz w:val="22"/>
          <w:szCs w:val="22"/>
        </w:rPr>
        <w:t>If in the event there is a telecommunications outage, the Incident Commander will visit each animal facility in person.</w:t>
      </w:r>
    </w:p>
    <w:p w14:paraId="2EA207D4" w14:textId="1985F9F4" w:rsidR="004F64E8" w:rsidRPr="009C0654" w:rsidRDefault="004F64E8" w:rsidP="00932A29">
      <w:pPr>
        <w:pStyle w:val="paragraph"/>
        <w:numPr>
          <w:ilvl w:val="0"/>
          <w:numId w:val="21"/>
        </w:numPr>
        <w:spacing w:before="0" w:beforeAutospacing="0" w:after="0" w:afterAutospacing="0"/>
        <w:ind w:left="360"/>
        <w:textAlignment w:val="baseline"/>
        <w:rPr>
          <w:rFonts w:ascii="Arial" w:hAnsi="Arial" w:cs="Arial"/>
          <w:sz w:val="22"/>
          <w:szCs w:val="22"/>
        </w:rPr>
      </w:pPr>
      <w:r w:rsidRPr="009C0654">
        <w:rPr>
          <w:rStyle w:val="normaltextrun"/>
          <w:rFonts w:ascii="Arial" w:hAnsi="Arial" w:cs="Arial"/>
          <w:sz w:val="22"/>
          <w:szCs w:val="22"/>
        </w:rPr>
        <w:t>During normal business hours, the Incident Commander may delegate coordination to the</w:t>
      </w:r>
      <w:r w:rsidR="00230843">
        <w:rPr>
          <w:rStyle w:val="normaltextrun"/>
          <w:rFonts w:ascii="Arial" w:hAnsi="Arial" w:cs="Arial"/>
          <w:sz w:val="22"/>
          <w:szCs w:val="22"/>
        </w:rPr>
        <w:t xml:space="preserve"> </w:t>
      </w:r>
      <w:r w:rsidR="00230843" w:rsidRPr="00230843">
        <w:rPr>
          <w:rStyle w:val="normaltextrun"/>
          <w:rFonts w:ascii="Arial" w:hAnsi="Arial" w:cs="Arial"/>
          <w:sz w:val="22"/>
          <w:szCs w:val="22"/>
        </w:rPr>
        <w:t>Incident Commander Alternate</w:t>
      </w:r>
      <w:r w:rsidR="00230843">
        <w:rPr>
          <w:rStyle w:val="normaltextrun"/>
          <w:rFonts w:ascii="Arial" w:hAnsi="Arial" w:cs="Arial"/>
          <w:sz w:val="22"/>
          <w:szCs w:val="22"/>
        </w:rPr>
        <w:t>,</w:t>
      </w:r>
      <w:r w:rsidRPr="009C0654">
        <w:rPr>
          <w:rStyle w:val="normaltextrun"/>
          <w:rFonts w:ascii="Arial" w:hAnsi="Arial" w:cs="Arial"/>
          <w:sz w:val="22"/>
          <w:szCs w:val="22"/>
        </w:rPr>
        <w:t xml:space="preserve"> Compliance Coordinator or other personnel deemed appropriate. The Incident Commander must notify PIs if this is to occur. </w:t>
      </w:r>
      <w:r w:rsidRPr="009C0654">
        <w:rPr>
          <w:rStyle w:val="eop"/>
          <w:rFonts w:ascii="Arial" w:hAnsi="Arial" w:cs="Arial"/>
          <w:sz w:val="22"/>
          <w:szCs w:val="22"/>
        </w:rPr>
        <w:t> </w:t>
      </w:r>
    </w:p>
    <w:p w14:paraId="0ADE3A6A" w14:textId="77777777" w:rsidR="004F64E8" w:rsidRPr="009C0654" w:rsidRDefault="004F64E8" w:rsidP="00932A29">
      <w:pPr>
        <w:pStyle w:val="paragraph"/>
        <w:numPr>
          <w:ilvl w:val="0"/>
          <w:numId w:val="21"/>
        </w:numPr>
        <w:spacing w:before="0" w:beforeAutospacing="0" w:after="0" w:afterAutospacing="0"/>
        <w:ind w:left="360"/>
        <w:textAlignment w:val="baseline"/>
        <w:rPr>
          <w:rFonts w:ascii="Arial" w:hAnsi="Arial" w:cs="Arial"/>
          <w:sz w:val="22"/>
          <w:szCs w:val="22"/>
        </w:rPr>
      </w:pPr>
      <w:r w:rsidRPr="009C0654">
        <w:rPr>
          <w:rStyle w:val="normaltextrun"/>
          <w:rFonts w:ascii="Arial" w:hAnsi="Arial" w:cs="Arial"/>
          <w:sz w:val="22"/>
          <w:szCs w:val="22"/>
        </w:rPr>
        <w:t>The Incident Commander will notify all PI’s when the emergency plan is being activated.</w:t>
      </w:r>
      <w:r w:rsidRPr="009C0654">
        <w:rPr>
          <w:rStyle w:val="eop"/>
          <w:rFonts w:ascii="Arial" w:hAnsi="Arial" w:cs="Arial"/>
          <w:sz w:val="22"/>
          <w:szCs w:val="22"/>
        </w:rPr>
        <w:t> </w:t>
      </w:r>
    </w:p>
    <w:p w14:paraId="0A739B40" w14:textId="77777777" w:rsidR="004F64E8" w:rsidRPr="009C0654" w:rsidRDefault="004F64E8" w:rsidP="00932A29">
      <w:pPr>
        <w:pStyle w:val="paragraph"/>
        <w:numPr>
          <w:ilvl w:val="0"/>
          <w:numId w:val="21"/>
        </w:numPr>
        <w:spacing w:before="0" w:beforeAutospacing="0" w:after="0" w:afterAutospacing="0"/>
        <w:ind w:left="360"/>
        <w:textAlignment w:val="baseline"/>
        <w:rPr>
          <w:rFonts w:ascii="Arial" w:hAnsi="Arial" w:cs="Arial"/>
          <w:sz w:val="22"/>
          <w:szCs w:val="22"/>
        </w:rPr>
      </w:pPr>
      <w:r w:rsidRPr="009C0654">
        <w:rPr>
          <w:rStyle w:val="normaltextrun"/>
          <w:rFonts w:ascii="Arial" w:hAnsi="Arial" w:cs="Arial"/>
          <w:sz w:val="22"/>
          <w:szCs w:val="22"/>
        </w:rPr>
        <w:t>Throughout an emergency event, PI’s are responsible for communicating with personnel that are assisting them in the care of animals. </w:t>
      </w:r>
      <w:r w:rsidRPr="009C0654">
        <w:rPr>
          <w:rStyle w:val="eop"/>
          <w:rFonts w:ascii="Arial" w:hAnsi="Arial" w:cs="Arial"/>
          <w:sz w:val="22"/>
          <w:szCs w:val="22"/>
        </w:rPr>
        <w:t> </w:t>
      </w:r>
    </w:p>
    <w:p w14:paraId="10179635" w14:textId="03E86A95" w:rsidR="004F64E8" w:rsidRPr="009C0654" w:rsidRDefault="004F64E8" w:rsidP="00932A29">
      <w:pPr>
        <w:pStyle w:val="paragraph"/>
        <w:numPr>
          <w:ilvl w:val="0"/>
          <w:numId w:val="21"/>
        </w:numPr>
        <w:spacing w:before="0" w:beforeAutospacing="0" w:after="0" w:afterAutospacing="0"/>
        <w:ind w:left="360"/>
        <w:textAlignment w:val="baseline"/>
        <w:rPr>
          <w:rFonts w:ascii="Arial" w:hAnsi="Arial" w:cs="Arial"/>
          <w:sz w:val="22"/>
          <w:szCs w:val="22"/>
        </w:rPr>
      </w:pPr>
      <w:r w:rsidRPr="009C0654">
        <w:rPr>
          <w:rStyle w:val="normaltextrun"/>
          <w:rFonts w:ascii="Arial" w:hAnsi="Arial" w:cs="Arial"/>
          <w:sz w:val="22"/>
          <w:szCs w:val="22"/>
        </w:rPr>
        <w:t xml:space="preserve">If an emergency event is contained to one facility (such as a total power failure or a criminal act), the </w:t>
      </w:r>
      <w:r w:rsidR="003C28C2" w:rsidRPr="009C0654">
        <w:rPr>
          <w:rStyle w:val="normaltextrun"/>
          <w:rFonts w:ascii="Arial" w:hAnsi="Arial" w:cs="Arial"/>
          <w:sz w:val="22"/>
          <w:szCs w:val="22"/>
        </w:rPr>
        <w:t>a</w:t>
      </w:r>
      <w:r w:rsidRPr="009C0654">
        <w:rPr>
          <w:rStyle w:val="normaltextrun"/>
          <w:rFonts w:ascii="Arial" w:hAnsi="Arial" w:cs="Arial"/>
          <w:sz w:val="22"/>
          <w:szCs w:val="22"/>
        </w:rPr>
        <w:t>ffected PI must notify the Incident Commander as soon as it is safely possible.</w:t>
      </w:r>
      <w:r w:rsidRPr="009C0654">
        <w:rPr>
          <w:rStyle w:val="eop"/>
          <w:rFonts w:ascii="Arial" w:hAnsi="Arial" w:cs="Arial"/>
          <w:sz w:val="22"/>
          <w:szCs w:val="22"/>
        </w:rPr>
        <w:t> </w:t>
      </w:r>
    </w:p>
    <w:p w14:paraId="73EA2C51" w14:textId="77777777" w:rsidR="009C0654" w:rsidRPr="009C0654" w:rsidRDefault="004F64E8" w:rsidP="00932A29">
      <w:pPr>
        <w:pStyle w:val="paragraph"/>
        <w:numPr>
          <w:ilvl w:val="0"/>
          <w:numId w:val="21"/>
        </w:numPr>
        <w:spacing w:before="0" w:beforeAutospacing="0" w:after="0" w:afterAutospacing="0"/>
        <w:ind w:left="360"/>
        <w:textAlignment w:val="baseline"/>
        <w:rPr>
          <w:rStyle w:val="normaltextrun"/>
          <w:rFonts w:ascii="Arial" w:hAnsi="Arial" w:cs="Arial"/>
          <w:sz w:val="22"/>
          <w:szCs w:val="22"/>
        </w:rPr>
      </w:pPr>
      <w:r w:rsidRPr="009C0654">
        <w:rPr>
          <w:rStyle w:val="normaltextrun"/>
          <w:rFonts w:ascii="Arial" w:hAnsi="Arial" w:cs="Arial"/>
          <w:sz w:val="22"/>
          <w:szCs w:val="22"/>
        </w:rPr>
        <w:t>Compliance Coordinator will work with PIs to produce an incident report for review by the IACUC Committee. When appropriate, IACUC will make recommendations to reduce risk of recurrence or to enhance plans to maintain animal and personnel safety.</w:t>
      </w:r>
      <w:r w:rsidRPr="009C0654">
        <w:rPr>
          <w:rStyle w:val="bcx0"/>
          <w:rFonts w:ascii="Arial" w:hAnsi="Arial" w:cs="Arial"/>
          <w:sz w:val="22"/>
          <w:szCs w:val="22"/>
        </w:rPr>
        <w:t> </w:t>
      </w:r>
    </w:p>
    <w:p w14:paraId="4BDA52DE" w14:textId="77777777" w:rsidR="00932A29" w:rsidRDefault="004F64E8" w:rsidP="00932A29">
      <w:pPr>
        <w:pStyle w:val="paragraph"/>
        <w:spacing w:before="360" w:beforeAutospacing="0" w:after="120" w:afterAutospacing="0"/>
        <w:ind w:left="-360"/>
        <w:textAlignment w:val="baseline"/>
        <w:rPr>
          <w:rFonts w:ascii="Arial" w:hAnsi="Arial" w:cs="Arial"/>
          <w:sz w:val="22"/>
          <w:szCs w:val="22"/>
        </w:rPr>
      </w:pPr>
      <w:r w:rsidRPr="009C0654">
        <w:rPr>
          <w:rStyle w:val="normaltextrun"/>
          <w:rFonts w:ascii="Arial" w:hAnsi="Arial" w:cs="Arial"/>
          <w:b/>
          <w:sz w:val="28"/>
          <w:szCs w:val="22"/>
        </w:rPr>
        <w:t>Emergency Preparation</w:t>
      </w:r>
    </w:p>
    <w:p w14:paraId="6807D2DA" w14:textId="7F3FC0F4" w:rsidR="004F64E8" w:rsidRPr="00556AB8" w:rsidRDefault="004F64E8" w:rsidP="00F15176">
      <w:pPr>
        <w:pStyle w:val="paragraph"/>
        <w:spacing w:before="120" w:beforeAutospacing="0" w:after="0" w:afterAutospacing="0"/>
        <w:ind w:left="-187"/>
        <w:textAlignment w:val="baseline"/>
        <w:rPr>
          <w:rFonts w:ascii="Arial" w:hAnsi="Arial" w:cs="Arial"/>
          <w:b/>
          <w:sz w:val="22"/>
          <w:szCs w:val="22"/>
        </w:rPr>
      </w:pPr>
      <w:r w:rsidRPr="00556AB8">
        <w:rPr>
          <w:rStyle w:val="normaltextrun"/>
          <w:rFonts w:ascii="Arial" w:hAnsi="Arial" w:cs="Arial"/>
          <w:b/>
          <w:sz w:val="22"/>
          <w:szCs w:val="22"/>
        </w:rPr>
        <w:t>PI</w:t>
      </w:r>
      <w:r w:rsidR="00556AB8">
        <w:rPr>
          <w:rStyle w:val="normaltextrun"/>
          <w:rFonts w:ascii="Arial" w:hAnsi="Arial" w:cs="Arial"/>
          <w:b/>
          <w:sz w:val="22"/>
          <w:szCs w:val="22"/>
        </w:rPr>
        <w:t>’</w:t>
      </w:r>
      <w:r w:rsidRPr="00556AB8">
        <w:rPr>
          <w:rStyle w:val="normaltextrun"/>
          <w:rFonts w:ascii="Arial" w:hAnsi="Arial" w:cs="Arial"/>
          <w:b/>
          <w:sz w:val="22"/>
          <w:szCs w:val="22"/>
        </w:rPr>
        <w:t>s must ensure that:</w:t>
      </w:r>
    </w:p>
    <w:p w14:paraId="0F30DB07" w14:textId="0870C528" w:rsidR="004F64E8" w:rsidRDefault="004F64E8" w:rsidP="00A74CF4">
      <w:pPr>
        <w:pStyle w:val="paragraph"/>
        <w:numPr>
          <w:ilvl w:val="0"/>
          <w:numId w:val="4"/>
        </w:numPr>
        <w:spacing w:before="0" w:beforeAutospacing="0" w:after="0" w:afterAutospacing="0"/>
        <w:ind w:left="360"/>
        <w:textAlignment w:val="baseline"/>
        <w:rPr>
          <w:rFonts w:ascii="Arial" w:hAnsi="Arial" w:cs="Arial"/>
          <w:sz w:val="22"/>
          <w:szCs w:val="22"/>
        </w:rPr>
      </w:pPr>
      <w:r>
        <w:rPr>
          <w:rStyle w:val="normaltextrun"/>
          <w:rFonts w:ascii="Arial" w:hAnsi="Arial" w:cs="Arial"/>
          <w:sz w:val="22"/>
          <w:szCs w:val="22"/>
        </w:rPr>
        <w:t>There is at least a one-week supply of food, bedding, and any other critical supplies on hand at all times</w:t>
      </w:r>
      <w:r w:rsidR="003C28C2">
        <w:rPr>
          <w:rStyle w:val="eop"/>
          <w:rFonts w:ascii="Arial" w:hAnsi="Arial" w:cs="Arial"/>
          <w:sz w:val="22"/>
          <w:szCs w:val="22"/>
        </w:rPr>
        <w:t>.</w:t>
      </w:r>
    </w:p>
    <w:p w14:paraId="604F493F" w14:textId="7A142E71" w:rsidR="004F64E8" w:rsidRDefault="003C28C2" w:rsidP="00A74CF4">
      <w:pPr>
        <w:pStyle w:val="paragraph"/>
        <w:numPr>
          <w:ilvl w:val="0"/>
          <w:numId w:val="4"/>
        </w:numPr>
        <w:spacing w:before="0" w:beforeAutospacing="0" w:after="0" w:afterAutospacing="0"/>
        <w:ind w:left="360"/>
        <w:textAlignment w:val="baseline"/>
        <w:rPr>
          <w:rFonts w:ascii="Arial" w:hAnsi="Arial" w:cs="Arial"/>
          <w:sz w:val="22"/>
          <w:szCs w:val="22"/>
        </w:rPr>
      </w:pPr>
      <w:r>
        <w:rPr>
          <w:rStyle w:val="normaltextrun"/>
          <w:rFonts w:ascii="Arial" w:hAnsi="Arial" w:cs="Arial"/>
          <w:sz w:val="22"/>
          <w:szCs w:val="22"/>
        </w:rPr>
        <w:t>All battery-operated devices (e.g. feeders, lights)</w:t>
      </w:r>
      <w:r w:rsidR="004F64E8">
        <w:rPr>
          <w:rStyle w:val="normaltextrun"/>
          <w:rFonts w:ascii="Arial" w:hAnsi="Arial" w:cs="Arial"/>
          <w:sz w:val="22"/>
          <w:szCs w:val="22"/>
        </w:rPr>
        <w:t xml:space="preserve"> are in working order and there is a</w:t>
      </w:r>
      <w:r>
        <w:rPr>
          <w:rStyle w:val="normaltextrun"/>
          <w:rFonts w:ascii="Arial" w:hAnsi="Arial" w:cs="Arial"/>
          <w:sz w:val="22"/>
          <w:szCs w:val="22"/>
        </w:rPr>
        <w:t>t least one set of batteries</w:t>
      </w:r>
      <w:r w:rsidR="0089311F">
        <w:rPr>
          <w:rStyle w:val="normaltextrun"/>
          <w:rFonts w:ascii="Arial" w:hAnsi="Arial" w:cs="Arial"/>
          <w:sz w:val="22"/>
          <w:szCs w:val="22"/>
        </w:rPr>
        <w:t xml:space="preserve"> </w:t>
      </w:r>
      <w:r>
        <w:rPr>
          <w:rStyle w:val="normaltextrun"/>
          <w:rFonts w:ascii="Arial" w:hAnsi="Arial" w:cs="Arial"/>
          <w:sz w:val="22"/>
          <w:szCs w:val="22"/>
        </w:rPr>
        <w:t xml:space="preserve">available </w:t>
      </w:r>
      <w:r w:rsidR="004F64E8">
        <w:rPr>
          <w:rStyle w:val="normaltextrun"/>
          <w:rFonts w:ascii="Arial" w:hAnsi="Arial" w:cs="Arial"/>
          <w:sz w:val="22"/>
          <w:szCs w:val="22"/>
        </w:rPr>
        <w:t>for all items that require them</w:t>
      </w:r>
      <w:r>
        <w:rPr>
          <w:rStyle w:val="eop"/>
          <w:rFonts w:ascii="Arial" w:hAnsi="Arial" w:cs="Arial"/>
          <w:sz w:val="22"/>
          <w:szCs w:val="22"/>
        </w:rPr>
        <w:t>.</w:t>
      </w:r>
    </w:p>
    <w:p w14:paraId="5CB9EE72" w14:textId="0A9B9978" w:rsidR="004F64E8" w:rsidRDefault="004F64E8" w:rsidP="00A74CF4">
      <w:pPr>
        <w:pStyle w:val="paragraph"/>
        <w:numPr>
          <w:ilvl w:val="0"/>
          <w:numId w:val="4"/>
        </w:numPr>
        <w:spacing w:before="0" w:beforeAutospacing="0" w:after="0" w:afterAutospacing="0"/>
        <w:ind w:left="360"/>
        <w:textAlignment w:val="baseline"/>
        <w:rPr>
          <w:rFonts w:ascii="Arial" w:hAnsi="Arial" w:cs="Arial"/>
          <w:sz w:val="22"/>
          <w:szCs w:val="22"/>
        </w:rPr>
      </w:pPr>
      <w:r>
        <w:rPr>
          <w:rStyle w:val="normaltextrun"/>
          <w:rFonts w:ascii="Arial" w:hAnsi="Arial" w:cs="Arial"/>
          <w:sz w:val="22"/>
          <w:szCs w:val="22"/>
        </w:rPr>
        <w:t>Phone tree is up to date and is provided to the Compliance Coordinator</w:t>
      </w:r>
      <w:r w:rsidR="003C28C2">
        <w:rPr>
          <w:rStyle w:val="eop"/>
          <w:rFonts w:ascii="Arial" w:hAnsi="Arial" w:cs="Arial"/>
          <w:sz w:val="22"/>
          <w:szCs w:val="22"/>
        </w:rPr>
        <w:t>.</w:t>
      </w:r>
    </w:p>
    <w:p w14:paraId="63FD6F37" w14:textId="0540B779" w:rsidR="004F64E8" w:rsidRDefault="004F64E8" w:rsidP="00A74CF4">
      <w:pPr>
        <w:pStyle w:val="paragraph"/>
        <w:numPr>
          <w:ilvl w:val="0"/>
          <w:numId w:val="4"/>
        </w:numPr>
        <w:spacing w:before="0" w:beforeAutospacing="0" w:after="0" w:afterAutospacing="0"/>
        <w:ind w:left="360"/>
        <w:textAlignment w:val="baseline"/>
        <w:rPr>
          <w:rFonts w:ascii="Arial" w:hAnsi="Arial" w:cs="Arial"/>
          <w:sz w:val="22"/>
          <w:szCs w:val="22"/>
        </w:rPr>
      </w:pPr>
      <w:r>
        <w:rPr>
          <w:rStyle w:val="normaltextrun"/>
          <w:rFonts w:ascii="Arial" w:hAnsi="Arial" w:cs="Arial"/>
          <w:sz w:val="22"/>
          <w:szCs w:val="22"/>
        </w:rPr>
        <w:t>There are an appropriate number of containers (e.g. cages) on hand to transport animals, and that they are clean, in operational condition, and easily accessible</w:t>
      </w:r>
      <w:r w:rsidR="003C28C2">
        <w:rPr>
          <w:rStyle w:val="eop"/>
          <w:rFonts w:ascii="Arial" w:hAnsi="Arial" w:cs="Arial"/>
          <w:sz w:val="22"/>
          <w:szCs w:val="22"/>
        </w:rPr>
        <w:t>.</w:t>
      </w:r>
    </w:p>
    <w:p w14:paraId="0CA08F17" w14:textId="4A0A36F9" w:rsidR="009C0654" w:rsidRDefault="004F64E8" w:rsidP="00A74CF4">
      <w:pPr>
        <w:pStyle w:val="paragraph"/>
        <w:numPr>
          <w:ilvl w:val="0"/>
          <w:numId w:val="4"/>
        </w:numPr>
        <w:spacing w:before="0" w:beforeAutospacing="0" w:after="0" w:afterAutospacing="0"/>
        <w:ind w:left="360"/>
        <w:textAlignment w:val="baseline"/>
        <w:rPr>
          <w:rStyle w:val="bcx0"/>
          <w:rFonts w:ascii="Arial" w:hAnsi="Arial" w:cs="Arial"/>
          <w:sz w:val="22"/>
          <w:szCs w:val="22"/>
        </w:rPr>
      </w:pPr>
      <w:r>
        <w:rPr>
          <w:rStyle w:val="normaltextrun"/>
          <w:rFonts w:ascii="Arial" w:hAnsi="Arial" w:cs="Arial"/>
          <w:sz w:val="22"/>
          <w:szCs w:val="22"/>
        </w:rPr>
        <w:t>Any changes to conditions that require a modification to the emergency plan are reported to the Compliance Coordinator</w:t>
      </w:r>
      <w:r w:rsidR="003C28C2">
        <w:rPr>
          <w:rStyle w:val="bcx0"/>
          <w:rFonts w:ascii="Arial" w:hAnsi="Arial" w:cs="Arial"/>
          <w:sz w:val="22"/>
          <w:szCs w:val="22"/>
        </w:rPr>
        <w:t>.</w:t>
      </w:r>
    </w:p>
    <w:p w14:paraId="04EBC89A" w14:textId="2AF93BED" w:rsidR="005F39F9" w:rsidRPr="00FB5350" w:rsidRDefault="005F39F9" w:rsidP="00A74CF4">
      <w:pPr>
        <w:pStyle w:val="paragraph"/>
        <w:numPr>
          <w:ilvl w:val="0"/>
          <w:numId w:val="4"/>
        </w:numPr>
        <w:spacing w:before="0" w:beforeAutospacing="0" w:after="0" w:afterAutospacing="0"/>
        <w:ind w:left="360"/>
        <w:textAlignment w:val="baseline"/>
        <w:rPr>
          <w:rStyle w:val="normaltextrun"/>
          <w:rFonts w:ascii="Arial" w:hAnsi="Arial" w:cs="Arial"/>
          <w:sz w:val="22"/>
          <w:szCs w:val="22"/>
        </w:rPr>
      </w:pPr>
      <w:r w:rsidRPr="00FB5350">
        <w:rPr>
          <w:rStyle w:val="normaltextrun"/>
          <w:rFonts w:ascii="Arial" w:hAnsi="Arial" w:cs="Arial"/>
          <w:sz w:val="22"/>
          <w:szCs w:val="22"/>
        </w:rPr>
        <w:t>All animal facility personnel know how to locate and utilize emergency equipment (such as fire extinguishers</w:t>
      </w:r>
      <w:r w:rsidR="006B305A">
        <w:rPr>
          <w:rStyle w:val="normaltextrun"/>
          <w:rFonts w:ascii="Arial" w:hAnsi="Arial" w:cs="Arial"/>
          <w:sz w:val="22"/>
          <w:szCs w:val="22"/>
        </w:rPr>
        <w:t>)</w:t>
      </w:r>
      <w:r w:rsidRPr="00FB5350">
        <w:rPr>
          <w:rStyle w:val="normaltextrun"/>
          <w:rFonts w:ascii="Arial" w:hAnsi="Arial" w:cs="Arial"/>
          <w:sz w:val="22"/>
          <w:szCs w:val="22"/>
        </w:rPr>
        <w:t>.</w:t>
      </w:r>
    </w:p>
    <w:p w14:paraId="7873A8D6" w14:textId="77777777" w:rsidR="009C0654" w:rsidRPr="00FB5350" w:rsidRDefault="004F64E8" w:rsidP="00F15176">
      <w:pPr>
        <w:pStyle w:val="paragraph"/>
        <w:spacing w:before="120" w:beforeAutospacing="0" w:after="0" w:afterAutospacing="0"/>
        <w:ind w:left="-180"/>
        <w:textAlignment w:val="baseline"/>
        <w:rPr>
          <w:rStyle w:val="normaltextrun"/>
          <w:rFonts w:ascii="Arial" w:hAnsi="Arial" w:cs="Arial"/>
          <w:b/>
          <w:sz w:val="22"/>
          <w:szCs w:val="22"/>
        </w:rPr>
      </w:pPr>
      <w:r w:rsidRPr="00FB5350">
        <w:rPr>
          <w:rStyle w:val="normaltextrun"/>
          <w:rFonts w:ascii="Arial" w:hAnsi="Arial" w:cs="Arial"/>
          <w:b/>
          <w:sz w:val="22"/>
          <w:szCs w:val="22"/>
        </w:rPr>
        <w:t>Animals in the Wild</w:t>
      </w:r>
    </w:p>
    <w:p w14:paraId="082103D8" w14:textId="772F4C73" w:rsidR="00556AB8" w:rsidRDefault="004F64E8" w:rsidP="00556AB8">
      <w:pPr>
        <w:pStyle w:val="paragraph"/>
        <w:spacing w:before="0" w:beforeAutospacing="0" w:after="0" w:afterAutospacing="0"/>
        <w:textAlignment w:val="baseline"/>
        <w:rPr>
          <w:rStyle w:val="normaltextrun"/>
          <w:rFonts w:ascii="Arial" w:hAnsi="Arial" w:cs="Arial"/>
          <w:sz w:val="22"/>
          <w:szCs w:val="22"/>
        </w:rPr>
      </w:pPr>
      <w:r w:rsidRPr="009C0654">
        <w:rPr>
          <w:rStyle w:val="normaltextrun"/>
          <w:rFonts w:ascii="Arial" w:hAnsi="Arial" w:cs="Arial"/>
          <w:sz w:val="22"/>
          <w:szCs w:val="22"/>
        </w:rPr>
        <w:t>Applications for Animal Care and Use for studies that involve the live trapping of animals in the wild will contain a prompt for the PI to explain their plan for response to a disaster. For example, disabling traps prior to a predictable emergency (such as severe weather), and freeing animals from traps during or after an event that was not predicted (such as an earthquake or chemical spill), while maintaining human safety.</w:t>
      </w:r>
    </w:p>
    <w:p w14:paraId="2A639023" w14:textId="77777777" w:rsidR="00556AB8" w:rsidRPr="00556AB8" w:rsidRDefault="004F64E8" w:rsidP="00F15176">
      <w:pPr>
        <w:pStyle w:val="paragraph"/>
        <w:spacing w:before="120" w:beforeAutospacing="0" w:after="0" w:afterAutospacing="0"/>
        <w:ind w:left="-180"/>
        <w:textAlignment w:val="baseline"/>
        <w:rPr>
          <w:rStyle w:val="normaltextrun"/>
          <w:rFonts w:ascii="Arial" w:hAnsi="Arial" w:cs="Arial"/>
          <w:b/>
          <w:sz w:val="22"/>
          <w:szCs w:val="22"/>
        </w:rPr>
      </w:pPr>
      <w:r w:rsidRPr="00556AB8">
        <w:rPr>
          <w:rStyle w:val="normaltextrun"/>
          <w:rFonts w:ascii="Arial" w:hAnsi="Arial" w:cs="Arial"/>
          <w:b/>
          <w:sz w:val="22"/>
          <w:szCs w:val="22"/>
        </w:rPr>
        <w:t>Evacuation of Animals</w:t>
      </w:r>
    </w:p>
    <w:p w14:paraId="58B86D28" w14:textId="48A0FAE5" w:rsidR="004F64E8" w:rsidRPr="00556AB8" w:rsidRDefault="004F64E8" w:rsidP="00556AB8">
      <w:pPr>
        <w:pStyle w:val="paragraph"/>
        <w:spacing w:before="0" w:beforeAutospacing="0" w:after="0" w:afterAutospacing="0"/>
        <w:textAlignment w:val="baseline"/>
        <w:rPr>
          <w:rFonts w:ascii="Arial" w:hAnsi="Arial" w:cs="Arial"/>
          <w:sz w:val="22"/>
          <w:szCs w:val="22"/>
        </w:rPr>
      </w:pPr>
      <w:r w:rsidRPr="009C0654">
        <w:rPr>
          <w:rStyle w:val="normaltextrun"/>
          <w:rFonts w:ascii="Arial" w:hAnsi="Arial" w:cs="Arial"/>
          <w:sz w:val="22"/>
          <w:szCs w:val="22"/>
        </w:rPr>
        <w:t>Relocation locations described below are intended to provide temporary housing</w:t>
      </w:r>
      <w:r w:rsidR="00995EE2" w:rsidRPr="009C0654">
        <w:rPr>
          <w:rStyle w:val="normaltextrun"/>
          <w:rFonts w:ascii="Arial" w:hAnsi="Arial" w:cs="Arial"/>
          <w:sz w:val="22"/>
          <w:szCs w:val="22"/>
        </w:rPr>
        <w:t>, and only when the welfare of animals at their holding facility cannot be guaranteed</w:t>
      </w:r>
      <w:r w:rsidRPr="009C0654">
        <w:rPr>
          <w:rStyle w:val="normaltextrun"/>
          <w:rFonts w:ascii="Arial" w:hAnsi="Arial" w:cs="Arial"/>
          <w:sz w:val="22"/>
          <w:szCs w:val="22"/>
        </w:rPr>
        <w:t>. If long-term relocation is required, the Incident Commander and PI will coordinate long term housing.</w:t>
      </w:r>
      <w:r w:rsidR="00556AB8">
        <w:rPr>
          <w:rStyle w:val="bcx0"/>
          <w:rFonts w:ascii="Arial" w:hAnsi="Arial" w:cs="Arial"/>
          <w:sz w:val="22"/>
          <w:szCs w:val="22"/>
        </w:rPr>
        <w:t xml:space="preserve"> </w:t>
      </w:r>
      <w:r w:rsidRPr="009C0654">
        <w:rPr>
          <w:rStyle w:val="normaltextrun"/>
          <w:rFonts w:ascii="Arial" w:hAnsi="Arial" w:cs="Arial"/>
          <w:sz w:val="22"/>
          <w:szCs w:val="22"/>
        </w:rPr>
        <w:t>Personnel safety must be assured before taking any action to relocate animals. Animals will be relocated using appropriate species-specific methods. PIs will oversee the transfer of animals for which they are responsible</w:t>
      </w:r>
      <w:r w:rsidR="00F15176">
        <w:rPr>
          <w:rStyle w:val="normaltextrun"/>
          <w:rFonts w:ascii="Arial" w:hAnsi="Arial" w:cs="Arial"/>
          <w:sz w:val="22"/>
          <w:szCs w:val="22"/>
        </w:rPr>
        <w:t xml:space="preserve">, </w:t>
      </w:r>
      <w:r w:rsidR="00F15176" w:rsidRPr="00FB5350">
        <w:rPr>
          <w:rStyle w:val="normaltextrun"/>
          <w:rFonts w:ascii="Arial" w:hAnsi="Arial" w:cs="Arial"/>
          <w:sz w:val="22"/>
          <w:szCs w:val="22"/>
        </w:rPr>
        <w:t xml:space="preserve">and the Incident Commander will coordinate relocation </w:t>
      </w:r>
      <w:r w:rsidR="00BB554A" w:rsidRPr="00FB5350">
        <w:rPr>
          <w:rStyle w:val="normaltextrun"/>
          <w:rFonts w:ascii="Arial" w:hAnsi="Arial" w:cs="Arial"/>
          <w:sz w:val="22"/>
          <w:szCs w:val="22"/>
        </w:rPr>
        <w:t>logistics</w:t>
      </w:r>
      <w:r w:rsidRPr="009C0654">
        <w:rPr>
          <w:rStyle w:val="normaltextrun"/>
          <w:rFonts w:ascii="Arial" w:hAnsi="Arial" w:cs="Arial"/>
          <w:sz w:val="22"/>
          <w:szCs w:val="22"/>
        </w:rPr>
        <w:t xml:space="preserve">. PIs must contact the Incident Commander as soon as it is safe to do so, so that </w:t>
      </w:r>
      <w:r w:rsidR="009E4ECE" w:rsidRPr="00FB5350">
        <w:rPr>
          <w:rStyle w:val="normaltextrun"/>
          <w:rFonts w:ascii="Arial" w:hAnsi="Arial" w:cs="Arial"/>
          <w:sz w:val="22"/>
          <w:szCs w:val="22"/>
        </w:rPr>
        <w:t>evacuation location and</w:t>
      </w:r>
      <w:r w:rsidR="009E4ECE" w:rsidRPr="00F15176">
        <w:rPr>
          <w:rStyle w:val="normaltextrun"/>
          <w:rFonts w:ascii="Arial" w:hAnsi="Arial" w:cs="Arial"/>
          <w:color w:val="FF0000"/>
          <w:sz w:val="22"/>
          <w:szCs w:val="22"/>
        </w:rPr>
        <w:t xml:space="preserve"> </w:t>
      </w:r>
      <w:r w:rsidRPr="009C0654">
        <w:rPr>
          <w:rStyle w:val="normaltextrun"/>
          <w:rFonts w:ascii="Arial" w:hAnsi="Arial" w:cs="Arial"/>
          <w:sz w:val="22"/>
          <w:szCs w:val="22"/>
        </w:rPr>
        <w:t>transportation can be coordinated (when necessary) and appropriate assistance can be gathered (when necessary). Every attempt must be made to evacuate critical supplies (such as food, bedding, or heat lamps) along with the animals. If critical supplies cannot be evacuated or are no longer usable, contact the Incident Coordinator as soon as it is safe to do so.</w:t>
      </w:r>
      <w:r w:rsidRPr="009C0654">
        <w:rPr>
          <w:rStyle w:val="normaltextrun"/>
          <w:rFonts w:ascii="Arial" w:hAnsi="Arial" w:cs="Arial"/>
          <w:sz w:val="23"/>
          <w:szCs w:val="23"/>
        </w:rPr>
        <w:t> </w:t>
      </w:r>
      <w:r w:rsidRPr="00556AB8">
        <w:rPr>
          <w:rStyle w:val="normaltextrun"/>
          <w:rFonts w:ascii="Arial" w:hAnsi="Arial" w:cs="Arial"/>
          <w:sz w:val="22"/>
          <w:szCs w:val="22"/>
        </w:rPr>
        <w:t>Once animals have been relocated, the Incident Commander will contact the IACUC Consulting Veterinarian to verify health and safety of the animals. </w:t>
      </w:r>
      <w:r w:rsidRPr="00556AB8">
        <w:rPr>
          <w:rStyle w:val="eop"/>
          <w:rFonts w:ascii="Arial" w:hAnsi="Arial" w:cs="Arial"/>
          <w:sz w:val="22"/>
          <w:szCs w:val="22"/>
        </w:rPr>
        <w:t> </w:t>
      </w:r>
    </w:p>
    <w:p w14:paraId="36406C6D" w14:textId="118C56AD" w:rsidR="004F64E8" w:rsidRPr="00556AB8" w:rsidRDefault="004F64E8" w:rsidP="00556AB8">
      <w:pPr>
        <w:pStyle w:val="paragraph"/>
        <w:numPr>
          <w:ilvl w:val="0"/>
          <w:numId w:val="22"/>
        </w:numPr>
        <w:spacing w:before="0" w:beforeAutospacing="0" w:after="0" w:afterAutospacing="0"/>
        <w:textAlignment w:val="baseline"/>
        <w:rPr>
          <w:rFonts w:ascii="Arial" w:hAnsi="Arial" w:cs="Arial"/>
          <w:sz w:val="22"/>
          <w:szCs w:val="22"/>
        </w:rPr>
      </w:pPr>
      <w:r w:rsidRPr="00556AB8">
        <w:rPr>
          <w:rStyle w:val="normaltextrun"/>
          <w:rFonts w:ascii="Arial" w:hAnsi="Arial" w:cs="Arial"/>
          <w:sz w:val="22"/>
          <w:szCs w:val="22"/>
        </w:rPr>
        <w:t xml:space="preserve">If animals need to be temporarily relocated from the building in which they are housed, they can be relocated to </w:t>
      </w:r>
      <w:r w:rsidR="00B7179C">
        <w:rPr>
          <w:rStyle w:val="normaltextrun"/>
          <w:rFonts w:ascii="Arial" w:hAnsi="Arial" w:cs="Arial"/>
          <w:sz w:val="22"/>
          <w:szCs w:val="22"/>
        </w:rPr>
        <w:t xml:space="preserve">another building on campus. </w:t>
      </w:r>
    </w:p>
    <w:p w14:paraId="5255EE47" w14:textId="3306152E" w:rsidR="00777427" w:rsidRPr="00777427" w:rsidRDefault="004F64E8" w:rsidP="00777427">
      <w:pPr>
        <w:pStyle w:val="paragraph"/>
        <w:numPr>
          <w:ilvl w:val="0"/>
          <w:numId w:val="22"/>
        </w:numPr>
        <w:textAlignment w:val="baseline"/>
        <w:rPr>
          <w:rStyle w:val="normaltextrun"/>
          <w:rFonts w:ascii="Arial" w:hAnsi="Arial" w:cs="Arial"/>
          <w:sz w:val="22"/>
          <w:szCs w:val="22"/>
        </w:rPr>
      </w:pPr>
      <w:r w:rsidRPr="00556AB8">
        <w:rPr>
          <w:rStyle w:val="normaltextrun"/>
          <w:rFonts w:ascii="Arial" w:hAnsi="Arial" w:cs="Arial"/>
          <w:sz w:val="22"/>
          <w:szCs w:val="22"/>
        </w:rPr>
        <w:t xml:space="preserve">If animals need to be temporarily relocated from the campus, </w:t>
      </w:r>
      <w:r w:rsidR="00777427" w:rsidRPr="00777427">
        <w:rPr>
          <w:rStyle w:val="normaltextrun"/>
          <w:rFonts w:ascii="Arial" w:hAnsi="Arial" w:cs="Arial"/>
          <w:sz w:val="22"/>
          <w:szCs w:val="22"/>
        </w:rPr>
        <w:t xml:space="preserve">animals can be relocated </w:t>
      </w:r>
      <w:r w:rsidR="00D4798C">
        <w:rPr>
          <w:rStyle w:val="normaltextrun"/>
          <w:rFonts w:ascii="Arial" w:hAnsi="Arial" w:cs="Arial"/>
          <w:sz w:val="22"/>
          <w:szCs w:val="22"/>
        </w:rPr>
        <w:t xml:space="preserve">and housed </w:t>
      </w:r>
      <w:r w:rsidR="00777427" w:rsidRPr="00777427">
        <w:rPr>
          <w:rStyle w:val="normaltextrun"/>
          <w:rFonts w:ascii="Arial" w:hAnsi="Arial" w:cs="Arial"/>
          <w:sz w:val="22"/>
          <w:szCs w:val="22"/>
        </w:rPr>
        <w:t xml:space="preserve">locally by </w:t>
      </w:r>
      <w:r w:rsidR="00777427">
        <w:rPr>
          <w:rStyle w:val="normaltextrun"/>
          <w:rFonts w:ascii="Arial" w:hAnsi="Arial" w:cs="Arial"/>
          <w:sz w:val="22"/>
          <w:szCs w:val="22"/>
        </w:rPr>
        <w:t xml:space="preserve">PIs, faculty, or staff who are </w:t>
      </w:r>
      <w:r w:rsidR="00777427" w:rsidRPr="00777427">
        <w:rPr>
          <w:rStyle w:val="normaltextrun"/>
          <w:rFonts w:ascii="Arial" w:hAnsi="Arial" w:cs="Arial"/>
          <w:sz w:val="22"/>
          <w:szCs w:val="22"/>
        </w:rPr>
        <w:t xml:space="preserve">responsible for </w:t>
      </w:r>
      <w:r w:rsidR="00777427">
        <w:rPr>
          <w:rStyle w:val="normaltextrun"/>
          <w:rFonts w:ascii="Arial" w:hAnsi="Arial" w:cs="Arial"/>
          <w:sz w:val="22"/>
          <w:szCs w:val="22"/>
        </w:rPr>
        <w:t xml:space="preserve">that </w:t>
      </w:r>
      <w:r w:rsidR="00777427" w:rsidRPr="00777427">
        <w:rPr>
          <w:rStyle w:val="normaltextrun"/>
          <w:rFonts w:ascii="Arial" w:hAnsi="Arial" w:cs="Arial"/>
          <w:sz w:val="22"/>
          <w:szCs w:val="22"/>
        </w:rPr>
        <w:t>animal</w:t>
      </w:r>
      <w:r w:rsidR="00777427">
        <w:rPr>
          <w:rStyle w:val="normaltextrun"/>
          <w:rFonts w:ascii="Arial" w:hAnsi="Arial" w:cs="Arial"/>
          <w:sz w:val="22"/>
          <w:szCs w:val="22"/>
        </w:rPr>
        <w:t>’s</w:t>
      </w:r>
      <w:r w:rsidR="00777427" w:rsidRPr="00777427">
        <w:rPr>
          <w:rStyle w:val="normaltextrun"/>
          <w:rFonts w:ascii="Arial" w:hAnsi="Arial" w:cs="Arial"/>
          <w:sz w:val="22"/>
          <w:szCs w:val="22"/>
        </w:rPr>
        <w:t xml:space="preserve"> care on campus.</w:t>
      </w:r>
    </w:p>
    <w:p w14:paraId="04DA66AF" w14:textId="48993C4C" w:rsidR="00556AB8" w:rsidRDefault="004F64E8" w:rsidP="00556AB8">
      <w:pPr>
        <w:pStyle w:val="paragraph"/>
        <w:numPr>
          <w:ilvl w:val="0"/>
          <w:numId w:val="22"/>
        </w:numPr>
        <w:spacing w:before="0" w:beforeAutospacing="0" w:after="0" w:afterAutospacing="0"/>
        <w:textAlignment w:val="baseline"/>
        <w:rPr>
          <w:rStyle w:val="normaltextrun"/>
          <w:rFonts w:ascii="Arial" w:hAnsi="Arial" w:cs="Arial"/>
          <w:sz w:val="22"/>
          <w:szCs w:val="22"/>
        </w:rPr>
      </w:pPr>
      <w:r w:rsidRPr="00556AB8">
        <w:rPr>
          <w:rStyle w:val="normaltextrun"/>
          <w:rFonts w:ascii="Arial" w:hAnsi="Arial" w:cs="Arial"/>
          <w:sz w:val="22"/>
          <w:szCs w:val="22"/>
        </w:rPr>
        <w:t xml:space="preserve">If it becomes necessary to relocate animals outside of the immediate region (e.g. tornadic damage, chemical spill), </w:t>
      </w:r>
      <w:r w:rsidR="00D264D0">
        <w:rPr>
          <w:rStyle w:val="normaltextrun"/>
          <w:rFonts w:ascii="Arial" w:hAnsi="Arial" w:cs="Arial"/>
          <w:sz w:val="22"/>
          <w:szCs w:val="22"/>
        </w:rPr>
        <w:t>the Compliance Coordinator and PI will work with appropriate local agencies to secure housing.</w:t>
      </w:r>
    </w:p>
    <w:p w14:paraId="66768FE7" w14:textId="77777777" w:rsidR="00556AB8" w:rsidRPr="00C47A42" w:rsidRDefault="004F64E8" w:rsidP="00F15176">
      <w:pPr>
        <w:pStyle w:val="paragraph"/>
        <w:spacing w:before="360" w:beforeAutospacing="0" w:after="120" w:afterAutospacing="0"/>
        <w:ind w:left="-360"/>
        <w:textAlignment w:val="baseline"/>
        <w:rPr>
          <w:rStyle w:val="bcx0"/>
          <w:rFonts w:ascii="Arial" w:hAnsi="Arial" w:cs="Arial"/>
          <w:b/>
          <w:sz w:val="28"/>
          <w:szCs w:val="22"/>
        </w:rPr>
      </w:pPr>
      <w:r w:rsidRPr="00C47A42">
        <w:rPr>
          <w:rStyle w:val="normaltextrun"/>
          <w:rFonts w:ascii="Arial" w:hAnsi="Arial" w:cs="Arial"/>
          <w:b/>
          <w:sz w:val="28"/>
          <w:szCs w:val="22"/>
        </w:rPr>
        <w:t>Emergency Categories and Response Plans:</w:t>
      </w:r>
    </w:p>
    <w:p w14:paraId="333CC054" w14:textId="77777777" w:rsidR="004F64E8" w:rsidRPr="00556AB8" w:rsidRDefault="004F64E8" w:rsidP="00556AB8">
      <w:pPr>
        <w:pStyle w:val="paragraph"/>
        <w:spacing w:before="0" w:beforeAutospacing="0" w:after="0" w:afterAutospacing="0"/>
        <w:ind w:left="-90"/>
        <w:textAlignment w:val="baseline"/>
        <w:rPr>
          <w:rStyle w:val="eop"/>
          <w:rFonts w:ascii="Arial" w:hAnsi="Arial" w:cs="Arial"/>
          <w:b/>
          <w:sz w:val="22"/>
          <w:szCs w:val="22"/>
        </w:rPr>
      </w:pPr>
      <w:r w:rsidRPr="00556AB8">
        <w:rPr>
          <w:rStyle w:val="normaltextrun"/>
          <w:rFonts w:ascii="Arial" w:hAnsi="Arial" w:cs="Arial"/>
          <w:b/>
          <w:sz w:val="22"/>
          <w:szCs w:val="22"/>
        </w:rPr>
        <w:t>Natural Event Emergencies</w:t>
      </w:r>
    </w:p>
    <w:p w14:paraId="0F50DA63" w14:textId="77777777" w:rsidR="004F64E8" w:rsidRPr="00556AB8" w:rsidRDefault="004F64E8" w:rsidP="000D4A42">
      <w:pPr>
        <w:pStyle w:val="paragraph"/>
        <w:numPr>
          <w:ilvl w:val="0"/>
          <w:numId w:val="23"/>
        </w:numPr>
        <w:spacing w:before="0" w:beforeAutospacing="0" w:after="0" w:afterAutospacing="0"/>
        <w:ind w:left="360"/>
        <w:textAlignment w:val="baseline"/>
        <w:rPr>
          <w:rFonts w:ascii="Arial" w:hAnsi="Arial" w:cs="Arial"/>
          <w:sz w:val="22"/>
          <w:szCs w:val="22"/>
        </w:rPr>
      </w:pPr>
      <w:r w:rsidRPr="00556AB8">
        <w:rPr>
          <w:rStyle w:val="normaltextrun"/>
          <w:rFonts w:ascii="Arial" w:hAnsi="Arial" w:cs="Arial"/>
          <w:sz w:val="22"/>
          <w:szCs w:val="22"/>
        </w:rPr>
        <w:t xml:space="preserve">PI must verify that preparations outlined </w:t>
      </w:r>
      <w:r w:rsidR="00556AB8" w:rsidRPr="00556AB8">
        <w:rPr>
          <w:rStyle w:val="normaltextrun"/>
          <w:rFonts w:ascii="Arial" w:hAnsi="Arial" w:cs="Arial"/>
          <w:sz w:val="22"/>
          <w:szCs w:val="22"/>
        </w:rPr>
        <w:t xml:space="preserve">in the previous sub sections </w:t>
      </w:r>
      <w:r w:rsidRPr="00556AB8">
        <w:rPr>
          <w:rStyle w:val="normaltextrun"/>
          <w:rFonts w:ascii="Arial" w:hAnsi="Arial" w:cs="Arial"/>
          <w:sz w:val="22"/>
          <w:szCs w:val="22"/>
        </w:rPr>
        <w:t>above have taken place</w:t>
      </w:r>
    </w:p>
    <w:p w14:paraId="2BD6CA94" w14:textId="77777777" w:rsidR="004F64E8" w:rsidRPr="00556AB8" w:rsidRDefault="004F64E8" w:rsidP="000D4A42">
      <w:pPr>
        <w:pStyle w:val="paragraph"/>
        <w:numPr>
          <w:ilvl w:val="0"/>
          <w:numId w:val="23"/>
        </w:numPr>
        <w:spacing w:before="0" w:beforeAutospacing="0" w:after="0" w:afterAutospacing="0"/>
        <w:ind w:left="360"/>
        <w:textAlignment w:val="baseline"/>
        <w:rPr>
          <w:rFonts w:ascii="Arial" w:hAnsi="Arial" w:cs="Arial"/>
          <w:sz w:val="22"/>
          <w:szCs w:val="22"/>
        </w:rPr>
      </w:pPr>
      <w:r w:rsidRPr="00556AB8">
        <w:rPr>
          <w:rStyle w:val="normaltextrun"/>
          <w:rFonts w:ascii="Arial" w:hAnsi="Arial" w:cs="Arial"/>
          <w:sz w:val="22"/>
          <w:szCs w:val="22"/>
        </w:rPr>
        <w:t>PIs are responsible for monitoring weather forecasts and EIU Alert</w:t>
      </w:r>
    </w:p>
    <w:p w14:paraId="6A265599" w14:textId="44F92FD5" w:rsidR="004F64E8" w:rsidRPr="00556AB8" w:rsidRDefault="004F64E8" w:rsidP="000D4A42">
      <w:pPr>
        <w:pStyle w:val="paragraph"/>
        <w:numPr>
          <w:ilvl w:val="0"/>
          <w:numId w:val="23"/>
        </w:numPr>
        <w:spacing w:before="0" w:beforeAutospacing="0" w:after="0" w:afterAutospacing="0"/>
        <w:ind w:left="360"/>
        <w:textAlignment w:val="baseline"/>
        <w:rPr>
          <w:rFonts w:ascii="Arial" w:hAnsi="Arial" w:cs="Arial"/>
          <w:sz w:val="22"/>
          <w:szCs w:val="22"/>
        </w:rPr>
      </w:pPr>
      <w:r w:rsidRPr="00556AB8">
        <w:rPr>
          <w:rStyle w:val="normaltextrun"/>
          <w:rFonts w:ascii="Arial" w:hAnsi="Arial" w:cs="Arial"/>
          <w:sz w:val="22"/>
          <w:szCs w:val="22"/>
        </w:rPr>
        <w:t xml:space="preserve">If a facility is inaccessible, or if no personnel can reach a facility, the PI must notify the Incident </w:t>
      </w:r>
      <w:r w:rsidR="00995EE2" w:rsidRPr="00556AB8">
        <w:rPr>
          <w:rStyle w:val="normaltextrun"/>
          <w:rFonts w:ascii="Arial" w:hAnsi="Arial" w:cs="Arial"/>
          <w:sz w:val="22"/>
          <w:szCs w:val="22"/>
        </w:rPr>
        <w:t>C</w:t>
      </w:r>
      <w:r w:rsidRPr="00556AB8">
        <w:rPr>
          <w:rStyle w:val="normaltextrun"/>
          <w:rFonts w:ascii="Arial" w:hAnsi="Arial" w:cs="Arial"/>
          <w:sz w:val="22"/>
          <w:szCs w:val="22"/>
        </w:rPr>
        <w:t>ommander as soon as possible</w:t>
      </w:r>
      <w:r w:rsidR="00995EE2" w:rsidRPr="00556AB8">
        <w:rPr>
          <w:rStyle w:val="normaltextrun"/>
          <w:rFonts w:ascii="Arial" w:hAnsi="Arial" w:cs="Arial"/>
          <w:sz w:val="22"/>
          <w:szCs w:val="22"/>
        </w:rPr>
        <w:t xml:space="preserve"> to coordinate entry.</w:t>
      </w:r>
    </w:p>
    <w:p w14:paraId="5BAEB382" w14:textId="30A6EE0F" w:rsidR="004F64E8" w:rsidRPr="00556AB8" w:rsidRDefault="004F64E8" w:rsidP="000D4A42">
      <w:pPr>
        <w:pStyle w:val="paragraph"/>
        <w:numPr>
          <w:ilvl w:val="0"/>
          <w:numId w:val="23"/>
        </w:numPr>
        <w:spacing w:before="0" w:beforeAutospacing="0" w:after="0" w:afterAutospacing="0"/>
        <w:ind w:left="360"/>
        <w:textAlignment w:val="baseline"/>
        <w:rPr>
          <w:rFonts w:ascii="Arial" w:hAnsi="Arial" w:cs="Arial"/>
          <w:sz w:val="22"/>
          <w:szCs w:val="22"/>
        </w:rPr>
      </w:pPr>
      <w:r w:rsidRPr="00556AB8">
        <w:rPr>
          <w:rStyle w:val="normaltextrun"/>
          <w:rFonts w:ascii="Arial" w:hAnsi="Arial" w:cs="Arial"/>
          <w:sz w:val="22"/>
          <w:szCs w:val="22"/>
        </w:rPr>
        <w:t xml:space="preserve">If campus is closed or inaccessible for more than 24 hours, the Incident Commander will </w:t>
      </w:r>
      <w:r w:rsidR="000D4A42">
        <w:rPr>
          <w:rStyle w:val="normaltextrun"/>
          <w:rFonts w:ascii="Arial" w:hAnsi="Arial" w:cs="Arial"/>
          <w:sz w:val="22"/>
          <w:szCs w:val="22"/>
        </w:rPr>
        <w:t xml:space="preserve">coordinate with emergency services to resolve access to animal facilities and so that animals can be cared for and animal facility conditions can be monitored. </w:t>
      </w:r>
      <w:r w:rsidRPr="00556AB8">
        <w:rPr>
          <w:rStyle w:val="normaltextrun"/>
          <w:rFonts w:ascii="Arial" w:hAnsi="Arial" w:cs="Arial"/>
          <w:sz w:val="22"/>
          <w:szCs w:val="22"/>
        </w:rPr>
        <w:t>PIs and Incident Commander will remain in contact throughout the event.</w:t>
      </w:r>
    </w:p>
    <w:p w14:paraId="5D4D43B8" w14:textId="77777777" w:rsidR="00556AB8" w:rsidRDefault="004F64E8" w:rsidP="00BB554A">
      <w:pPr>
        <w:pStyle w:val="paragraph"/>
        <w:spacing w:before="120" w:beforeAutospacing="0" w:after="0" w:afterAutospacing="0"/>
        <w:textAlignment w:val="baseline"/>
        <w:rPr>
          <w:rStyle w:val="normaltextrun"/>
          <w:rFonts w:ascii="Arial" w:hAnsi="Arial" w:cs="Arial"/>
          <w:sz w:val="22"/>
          <w:szCs w:val="22"/>
        </w:rPr>
      </w:pPr>
      <w:r w:rsidRPr="00556AB8">
        <w:rPr>
          <w:rStyle w:val="normaltextrun"/>
          <w:rFonts w:ascii="Arial" w:hAnsi="Arial" w:cs="Arial"/>
          <w:sz w:val="22"/>
          <w:szCs w:val="22"/>
        </w:rPr>
        <w:t>In the event of a tornado or other event that could damage or destroy a facility:</w:t>
      </w:r>
    </w:p>
    <w:p w14:paraId="4243DF24" w14:textId="77777777" w:rsidR="00556AB8" w:rsidRPr="00BB554A" w:rsidRDefault="004F64E8" w:rsidP="00BB554A">
      <w:pPr>
        <w:pStyle w:val="paragraph"/>
        <w:numPr>
          <w:ilvl w:val="0"/>
          <w:numId w:val="24"/>
        </w:numPr>
        <w:spacing w:before="0" w:beforeAutospacing="0" w:after="0" w:afterAutospacing="0"/>
        <w:ind w:left="576"/>
        <w:textAlignment w:val="baseline"/>
        <w:rPr>
          <w:rStyle w:val="normaltextrun"/>
          <w:rFonts w:ascii="Arial" w:hAnsi="Arial" w:cs="Arial"/>
          <w:sz w:val="22"/>
          <w:szCs w:val="22"/>
        </w:rPr>
      </w:pPr>
      <w:r w:rsidRPr="00BB554A">
        <w:rPr>
          <w:rStyle w:val="normaltextrun"/>
          <w:rFonts w:ascii="Arial" w:hAnsi="Arial" w:cs="Arial"/>
          <w:sz w:val="22"/>
          <w:szCs w:val="22"/>
        </w:rPr>
        <w:t>Animal</w:t>
      </w:r>
      <w:r w:rsidR="003B0DF2" w:rsidRPr="00BB554A">
        <w:rPr>
          <w:rStyle w:val="normaltextrun"/>
          <w:rFonts w:ascii="Arial" w:hAnsi="Arial" w:cs="Arial"/>
          <w:sz w:val="22"/>
          <w:szCs w:val="22"/>
        </w:rPr>
        <w:t xml:space="preserve"> holding facility will be inspected by the PI’s (if access is not possible, refer to item #3 above) to determine if there is a structural damage that challenges the animal’s welfare. </w:t>
      </w:r>
    </w:p>
    <w:p w14:paraId="40D451CD" w14:textId="31732462" w:rsidR="00556AB8" w:rsidRPr="00BB554A" w:rsidRDefault="003B0DF2" w:rsidP="00BB554A">
      <w:pPr>
        <w:pStyle w:val="paragraph"/>
        <w:numPr>
          <w:ilvl w:val="0"/>
          <w:numId w:val="24"/>
        </w:numPr>
        <w:spacing w:before="0" w:beforeAutospacing="0" w:after="0" w:afterAutospacing="0"/>
        <w:ind w:left="576"/>
        <w:textAlignment w:val="baseline"/>
        <w:rPr>
          <w:rStyle w:val="normaltextrun"/>
          <w:rFonts w:ascii="Calibri" w:hAnsi="Calibri" w:cs="Calibri"/>
          <w:sz w:val="22"/>
          <w:szCs w:val="22"/>
        </w:rPr>
      </w:pPr>
      <w:r w:rsidRPr="00BB554A">
        <w:rPr>
          <w:rStyle w:val="normaltextrun"/>
          <w:rFonts w:ascii="Arial" w:hAnsi="Arial" w:cs="Arial"/>
          <w:sz w:val="22"/>
          <w:szCs w:val="22"/>
        </w:rPr>
        <w:t xml:space="preserve">All animals </w:t>
      </w:r>
      <w:r w:rsidR="004F64E8" w:rsidRPr="00BB554A">
        <w:rPr>
          <w:rStyle w:val="normaltextrun"/>
          <w:rFonts w:ascii="Arial" w:hAnsi="Arial" w:cs="Arial"/>
          <w:sz w:val="22"/>
          <w:szCs w:val="22"/>
        </w:rPr>
        <w:t xml:space="preserve"> will remain in their home units unless </w:t>
      </w:r>
      <w:r w:rsidRPr="00BB554A">
        <w:rPr>
          <w:rStyle w:val="normaltextrun"/>
          <w:rFonts w:ascii="Arial" w:hAnsi="Arial" w:cs="Arial"/>
          <w:sz w:val="22"/>
          <w:szCs w:val="22"/>
        </w:rPr>
        <w:t xml:space="preserve">there is structural damage in the facility, or </w:t>
      </w:r>
      <w:r w:rsidR="004F64E8" w:rsidRPr="00BB554A">
        <w:rPr>
          <w:rStyle w:val="normaltextrun"/>
          <w:rFonts w:ascii="Arial" w:hAnsi="Arial" w:cs="Arial"/>
          <w:sz w:val="22"/>
          <w:szCs w:val="22"/>
        </w:rPr>
        <w:t>the event leads to secondary events such as power outage, severe water leaks</w:t>
      </w:r>
      <w:r w:rsidR="00892317" w:rsidRPr="00BB554A">
        <w:rPr>
          <w:rStyle w:val="normaltextrun"/>
          <w:rFonts w:ascii="Arial" w:hAnsi="Arial" w:cs="Arial"/>
          <w:sz w:val="22"/>
          <w:szCs w:val="22"/>
        </w:rPr>
        <w:t>, and exposure</w:t>
      </w:r>
      <w:r w:rsidRPr="00BB554A">
        <w:rPr>
          <w:rStyle w:val="normaltextrun"/>
          <w:rFonts w:ascii="Arial" w:hAnsi="Arial" w:cs="Arial"/>
          <w:sz w:val="22"/>
          <w:szCs w:val="22"/>
        </w:rPr>
        <w:t xml:space="preserve"> to noxious conditions</w:t>
      </w:r>
      <w:r w:rsidR="004F64E8" w:rsidRPr="00BB554A">
        <w:rPr>
          <w:rStyle w:val="normaltextrun"/>
          <w:rFonts w:ascii="Arial" w:hAnsi="Arial" w:cs="Arial"/>
          <w:sz w:val="22"/>
          <w:szCs w:val="22"/>
        </w:rPr>
        <w:t>. In these cases, refer to the appropriate sections in the Emergency Response Plan.</w:t>
      </w:r>
    </w:p>
    <w:p w14:paraId="08CB7E36" w14:textId="77777777" w:rsidR="00556AB8" w:rsidRDefault="004F64E8" w:rsidP="00BB554A">
      <w:pPr>
        <w:pStyle w:val="paragraph"/>
        <w:spacing w:before="120" w:beforeAutospacing="0" w:after="0" w:afterAutospacing="0"/>
        <w:ind w:left="-180"/>
        <w:textAlignment w:val="baseline"/>
        <w:rPr>
          <w:rStyle w:val="bcx0"/>
          <w:rFonts w:ascii="Arial" w:hAnsi="Arial" w:cs="Arial"/>
          <w:sz w:val="22"/>
          <w:szCs w:val="22"/>
        </w:rPr>
      </w:pPr>
      <w:r w:rsidRPr="00556AB8">
        <w:rPr>
          <w:rStyle w:val="normaltextrun"/>
          <w:rFonts w:ascii="Arial" w:hAnsi="Arial" w:cs="Arial"/>
          <w:b/>
          <w:sz w:val="22"/>
          <w:szCs w:val="22"/>
        </w:rPr>
        <w:t>Technical Emergencies</w:t>
      </w:r>
    </w:p>
    <w:p w14:paraId="2C3606C8" w14:textId="77777777" w:rsidR="00556AB8" w:rsidRPr="00C92D3A" w:rsidRDefault="004F64E8" w:rsidP="00556AB8">
      <w:pPr>
        <w:pStyle w:val="paragraph"/>
        <w:spacing w:before="0" w:beforeAutospacing="0" w:after="0" w:afterAutospacing="0"/>
        <w:textAlignment w:val="baseline"/>
        <w:rPr>
          <w:rStyle w:val="normaltextrun"/>
          <w:rFonts w:ascii="Arial" w:hAnsi="Arial" w:cs="Arial"/>
          <w:sz w:val="22"/>
          <w:szCs w:val="22"/>
        </w:rPr>
      </w:pPr>
      <w:r w:rsidRPr="00C92D3A">
        <w:rPr>
          <w:rStyle w:val="normaltextrun"/>
          <w:rFonts w:ascii="Arial" w:hAnsi="Arial" w:cs="Arial"/>
          <w:sz w:val="22"/>
          <w:szCs w:val="22"/>
        </w:rPr>
        <w:t>Electrical Outage</w:t>
      </w:r>
    </w:p>
    <w:p w14:paraId="66629FF1" w14:textId="77777777" w:rsidR="00C92D3A" w:rsidRPr="00C92D3A" w:rsidRDefault="004F64E8" w:rsidP="00C92D3A">
      <w:pPr>
        <w:pStyle w:val="paragraph"/>
        <w:numPr>
          <w:ilvl w:val="0"/>
          <w:numId w:val="25"/>
        </w:numPr>
        <w:spacing w:before="0" w:beforeAutospacing="0" w:after="0" w:afterAutospacing="0"/>
        <w:textAlignment w:val="baseline"/>
        <w:rPr>
          <w:rStyle w:val="bcx0"/>
          <w:rFonts w:ascii="Calibri" w:hAnsi="Calibri" w:cs="Calibri"/>
          <w:sz w:val="22"/>
          <w:szCs w:val="22"/>
        </w:rPr>
      </w:pPr>
      <w:r w:rsidRPr="00C92D3A">
        <w:rPr>
          <w:rStyle w:val="normaltextrun"/>
          <w:rFonts w:ascii="Arial" w:hAnsi="Arial" w:cs="Arial"/>
          <w:sz w:val="22"/>
          <w:szCs w:val="22"/>
        </w:rPr>
        <w:t>In an electrical outage, animal facility conditions will remain stable as long as the backup generator is functional. If the generator ceases to function, animals will need to be relocated. See</w:t>
      </w:r>
      <w:r w:rsidR="00C92D3A" w:rsidRPr="00C92D3A">
        <w:rPr>
          <w:rStyle w:val="normaltextrun"/>
          <w:rFonts w:ascii="Arial" w:hAnsi="Arial" w:cs="Arial"/>
          <w:sz w:val="22"/>
          <w:szCs w:val="22"/>
        </w:rPr>
        <w:t xml:space="preserve"> </w:t>
      </w:r>
      <w:r w:rsidRPr="00C92D3A">
        <w:rPr>
          <w:rStyle w:val="normaltextrun"/>
          <w:rFonts w:ascii="Arial" w:hAnsi="Arial" w:cs="Arial"/>
          <w:b/>
          <w:bCs/>
          <w:sz w:val="22"/>
          <w:szCs w:val="22"/>
        </w:rPr>
        <w:t>Evacuation</w:t>
      </w:r>
      <w:r w:rsidR="00C92D3A" w:rsidRPr="00C92D3A">
        <w:rPr>
          <w:rStyle w:val="normaltextrun"/>
          <w:rFonts w:ascii="Arial" w:hAnsi="Arial" w:cs="Arial"/>
          <w:sz w:val="22"/>
          <w:szCs w:val="22"/>
        </w:rPr>
        <w:t xml:space="preserve"> </w:t>
      </w:r>
      <w:r w:rsidRPr="00C92D3A">
        <w:rPr>
          <w:rStyle w:val="normaltextrun"/>
          <w:rFonts w:ascii="Arial" w:hAnsi="Arial" w:cs="Arial"/>
          <w:sz w:val="22"/>
          <w:szCs w:val="22"/>
        </w:rPr>
        <w:t>section of this document.</w:t>
      </w:r>
    </w:p>
    <w:p w14:paraId="1638CACB" w14:textId="77777777" w:rsidR="00C92D3A" w:rsidRDefault="004F64E8" w:rsidP="00BB554A">
      <w:pPr>
        <w:pStyle w:val="paragraph"/>
        <w:spacing w:before="12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Flood or Severe Water Leak</w:t>
      </w:r>
    </w:p>
    <w:p w14:paraId="783A208C" w14:textId="77777777" w:rsidR="00C92D3A" w:rsidRDefault="004F64E8" w:rsidP="00C92D3A">
      <w:pPr>
        <w:pStyle w:val="paragraph"/>
        <w:numPr>
          <w:ilvl w:val="0"/>
          <w:numId w:val="25"/>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In the event of a flood or severe leak, drains should keep water level low. PI or animal personnel who are present will contact Facilities to control leak and/or help minimize risk of electrical shock or burn hazards from standing water. If power is lost or water level cannot be controlled, animals will need to be relocated. </w:t>
      </w:r>
    </w:p>
    <w:p w14:paraId="71C24910" w14:textId="77777777" w:rsidR="003B3514" w:rsidRDefault="004F64E8" w:rsidP="00F5771C">
      <w:pPr>
        <w:pStyle w:val="paragraph"/>
        <w:numPr>
          <w:ilvl w:val="0"/>
          <w:numId w:val="25"/>
        </w:numPr>
        <w:spacing w:before="0" w:beforeAutospacing="0" w:after="0" w:afterAutospacing="0"/>
        <w:textAlignment w:val="baseline"/>
        <w:rPr>
          <w:rFonts w:ascii="Arial" w:hAnsi="Arial" w:cs="Arial"/>
          <w:sz w:val="22"/>
          <w:szCs w:val="22"/>
        </w:rPr>
      </w:pPr>
      <w:r w:rsidRPr="003B3514">
        <w:rPr>
          <w:rStyle w:val="normaltextrun"/>
          <w:rFonts w:ascii="Arial" w:hAnsi="Arial" w:cs="Arial"/>
          <w:sz w:val="22"/>
          <w:szCs w:val="22"/>
        </w:rPr>
        <w:t>See</w:t>
      </w:r>
      <w:r w:rsidR="00C92D3A" w:rsidRPr="003B3514">
        <w:rPr>
          <w:rStyle w:val="normaltextrun"/>
          <w:rFonts w:ascii="Arial" w:hAnsi="Arial" w:cs="Arial"/>
          <w:sz w:val="22"/>
          <w:szCs w:val="22"/>
        </w:rPr>
        <w:t xml:space="preserve"> </w:t>
      </w:r>
      <w:r w:rsidRPr="003B3514">
        <w:rPr>
          <w:rStyle w:val="normaltextrun"/>
          <w:rFonts w:ascii="Arial" w:hAnsi="Arial" w:cs="Arial"/>
          <w:b/>
          <w:bCs/>
          <w:sz w:val="22"/>
          <w:szCs w:val="22"/>
        </w:rPr>
        <w:t>Evacuation</w:t>
      </w:r>
      <w:r w:rsidR="00C92D3A" w:rsidRPr="003B3514">
        <w:rPr>
          <w:rStyle w:val="normaltextrun"/>
          <w:rFonts w:ascii="Arial" w:hAnsi="Arial" w:cs="Arial"/>
          <w:sz w:val="22"/>
          <w:szCs w:val="22"/>
        </w:rPr>
        <w:t xml:space="preserve"> </w:t>
      </w:r>
      <w:r w:rsidRPr="003B3514">
        <w:rPr>
          <w:rStyle w:val="normaltextrun"/>
          <w:rFonts w:ascii="Arial" w:hAnsi="Arial" w:cs="Arial"/>
          <w:sz w:val="22"/>
          <w:szCs w:val="22"/>
        </w:rPr>
        <w:t>section of this document. Facilities staff will direct and oversee water removal; PIs will be responsible for ensuring the facility can safely house animals once water is removed.</w:t>
      </w:r>
    </w:p>
    <w:p w14:paraId="2D4370B9" w14:textId="0EFBED10" w:rsidR="00C92D3A" w:rsidRPr="003B3514" w:rsidRDefault="004F64E8" w:rsidP="003B3514">
      <w:pPr>
        <w:pStyle w:val="paragraph"/>
        <w:spacing w:before="120" w:beforeAutospacing="0" w:after="0" w:afterAutospacing="0"/>
        <w:textAlignment w:val="baseline"/>
        <w:rPr>
          <w:rStyle w:val="normaltextrun"/>
          <w:rFonts w:ascii="Arial" w:hAnsi="Arial" w:cs="Arial"/>
          <w:sz w:val="22"/>
          <w:szCs w:val="22"/>
        </w:rPr>
      </w:pPr>
      <w:r w:rsidRPr="003B3514">
        <w:rPr>
          <w:rStyle w:val="normaltextrun"/>
          <w:rFonts w:ascii="Arial" w:hAnsi="Arial" w:cs="Arial"/>
          <w:sz w:val="22"/>
          <w:szCs w:val="22"/>
        </w:rPr>
        <w:t>Biological Hazard or Dangerous Chemical Spill</w:t>
      </w:r>
    </w:p>
    <w:p w14:paraId="5D980AB3" w14:textId="77777777" w:rsidR="00C92D3A" w:rsidRDefault="004F64E8" w:rsidP="00C92D3A">
      <w:pPr>
        <w:pStyle w:val="paragraph"/>
        <w:numPr>
          <w:ilvl w:val="0"/>
          <w:numId w:val="26"/>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All spills within a facility must be reported to Incident Commander as soon as it is safely possible. </w:t>
      </w:r>
    </w:p>
    <w:p w14:paraId="2CDF64AC" w14:textId="77777777" w:rsidR="004F64E8" w:rsidRDefault="004F64E8" w:rsidP="00C92D3A">
      <w:pPr>
        <w:pStyle w:val="paragraph"/>
        <w:numPr>
          <w:ilvl w:val="0"/>
          <w:numId w:val="26"/>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Personnel are advised to follow first aid recommendations provided by the source of the contaminant, when applicable, and should call 911 if any personnel encounter serious adverse effects (burns, dizziness, breathing issues, etc.).</w:t>
      </w:r>
    </w:p>
    <w:p w14:paraId="1125E6B1" w14:textId="77777777" w:rsidR="004F64E8" w:rsidRDefault="004F64E8" w:rsidP="00C92D3A">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Arial" w:hAnsi="Arial" w:cs="Arial"/>
          <w:sz w:val="22"/>
          <w:szCs w:val="22"/>
        </w:rPr>
        <w:t>Facility personnel will notify everyone in the room of the spill</w:t>
      </w:r>
    </w:p>
    <w:p w14:paraId="760FBD5C" w14:textId="77777777" w:rsidR="004F64E8" w:rsidRDefault="004F64E8" w:rsidP="00C92D3A">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Arial" w:hAnsi="Arial" w:cs="Arial"/>
          <w:sz w:val="22"/>
          <w:szCs w:val="22"/>
        </w:rPr>
        <w:t>Every effort should be made to safely stop and contain the spill while avoiding contamination of personnel.</w:t>
      </w:r>
    </w:p>
    <w:p w14:paraId="54E060F1" w14:textId="77777777" w:rsidR="004F64E8" w:rsidRDefault="004F64E8" w:rsidP="00C92D3A">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Arial" w:hAnsi="Arial" w:cs="Arial"/>
          <w:color w:val="151515"/>
          <w:sz w:val="22"/>
          <w:szCs w:val="22"/>
        </w:rPr>
        <w:t>Once the spill is contained, or if it has been determined that it cannot be, all personnel must leave the room, locking the doors and remaining together, as close to the area as safely possible to avoid spreading contaminant</w:t>
      </w:r>
      <w:r w:rsidR="00C92D3A">
        <w:rPr>
          <w:rStyle w:val="normaltextrun"/>
          <w:rFonts w:ascii="Arial" w:hAnsi="Arial" w:cs="Arial"/>
          <w:color w:val="151515"/>
          <w:sz w:val="22"/>
          <w:szCs w:val="22"/>
        </w:rPr>
        <w:t xml:space="preserve">. </w:t>
      </w:r>
    </w:p>
    <w:p w14:paraId="3EF3D465" w14:textId="77777777" w:rsidR="004F64E8" w:rsidRPr="00C47A42" w:rsidRDefault="004F64E8" w:rsidP="00C92D3A">
      <w:pPr>
        <w:pStyle w:val="paragraph"/>
        <w:numPr>
          <w:ilvl w:val="0"/>
          <w:numId w:val="12"/>
        </w:numPr>
        <w:spacing w:before="0" w:beforeAutospacing="0" w:after="0" w:afterAutospacing="0"/>
        <w:textAlignment w:val="baseline"/>
        <w:rPr>
          <w:rStyle w:val="normaltextrun"/>
          <w:rFonts w:ascii="Calibri" w:hAnsi="Calibri" w:cs="Calibri"/>
          <w:sz w:val="22"/>
          <w:szCs w:val="22"/>
        </w:rPr>
      </w:pPr>
      <w:r w:rsidRPr="00C47A42">
        <w:rPr>
          <w:rStyle w:val="normaltextrun"/>
          <w:rFonts w:ascii="Arial" w:hAnsi="Arial" w:cs="Arial"/>
          <w:sz w:val="22"/>
          <w:szCs w:val="22"/>
        </w:rPr>
        <w:t>Cleanup must be conducted by personnel who are trained in cleanup of the specific agent or material involved.</w:t>
      </w:r>
    </w:p>
    <w:p w14:paraId="35E8F2C4" w14:textId="77777777" w:rsidR="004F64E8" w:rsidRPr="00C47A42" w:rsidRDefault="004F64E8" w:rsidP="003B3514">
      <w:pPr>
        <w:pStyle w:val="paragraph"/>
        <w:spacing w:before="120" w:beforeAutospacing="0" w:after="0" w:afterAutospacing="0"/>
        <w:textAlignment w:val="baseline"/>
        <w:rPr>
          <w:rStyle w:val="normaltextrun"/>
          <w:rFonts w:ascii="Arial" w:hAnsi="Arial" w:cs="Arial"/>
          <w:sz w:val="22"/>
        </w:rPr>
      </w:pPr>
      <w:r w:rsidRPr="00C47A42">
        <w:rPr>
          <w:rStyle w:val="normaltextrun"/>
          <w:rFonts w:ascii="Arial" w:hAnsi="Arial" w:cs="Arial"/>
          <w:sz w:val="22"/>
        </w:rPr>
        <w:t>If facility is inaccessible for more than 48 hours, campus is evacuated, or toxicity mandates relocation of animals, see</w:t>
      </w:r>
      <w:r w:rsidR="00C92D3A" w:rsidRPr="00C47A42">
        <w:rPr>
          <w:rStyle w:val="normaltextrun"/>
          <w:rFonts w:ascii="Arial" w:hAnsi="Arial" w:cs="Arial"/>
          <w:sz w:val="22"/>
        </w:rPr>
        <w:t xml:space="preserve"> </w:t>
      </w:r>
      <w:r w:rsidRPr="00C47A42">
        <w:rPr>
          <w:rStyle w:val="normaltextrun"/>
          <w:rFonts w:ascii="Arial" w:hAnsi="Arial" w:cs="Arial"/>
          <w:b/>
          <w:bCs/>
          <w:sz w:val="22"/>
        </w:rPr>
        <w:t>Evacuation</w:t>
      </w:r>
      <w:r w:rsidR="00C92D3A" w:rsidRPr="00C47A42">
        <w:rPr>
          <w:rStyle w:val="normaltextrun"/>
          <w:rFonts w:ascii="Arial" w:hAnsi="Arial" w:cs="Arial"/>
          <w:sz w:val="22"/>
        </w:rPr>
        <w:t xml:space="preserve"> </w:t>
      </w:r>
      <w:r w:rsidRPr="00C47A42">
        <w:rPr>
          <w:rStyle w:val="normaltextrun"/>
          <w:rFonts w:ascii="Arial" w:hAnsi="Arial" w:cs="Arial"/>
          <w:sz w:val="22"/>
        </w:rPr>
        <w:t>section of this document.</w:t>
      </w:r>
    </w:p>
    <w:p w14:paraId="166EBC95" w14:textId="77777777" w:rsidR="004F64E8" w:rsidRPr="00C47A42" w:rsidRDefault="004F64E8" w:rsidP="003B3514">
      <w:pPr>
        <w:pStyle w:val="paragraph"/>
        <w:spacing w:before="120" w:beforeAutospacing="0" w:after="0" w:afterAutospacing="0"/>
        <w:textAlignment w:val="baseline"/>
        <w:rPr>
          <w:rStyle w:val="normaltextrun"/>
          <w:rFonts w:ascii="Arial" w:hAnsi="Arial" w:cs="Arial"/>
          <w:sz w:val="22"/>
          <w:szCs w:val="22"/>
        </w:rPr>
      </w:pPr>
      <w:r w:rsidRPr="00C47A42">
        <w:rPr>
          <w:rStyle w:val="normaltextrun"/>
          <w:rFonts w:ascii="Arial" w:hAnsi="Arial" w:cs="Arial"/>
          <w:sz w:val="22"/>
          <w:szCs w:val="22"/>
        </w:rPr>
        <w:t>Loss of Potable Water (Water Outage or Boil Order)</w:t>
      </w:r>
    </w:p>
    <w:p w14:paraId="4C5A4AD5" w14:textId="226B0B37" w:rsidR="004F64E8" w:rsidRPr="00C47A42" w:rsidRDefault="004F64E8" w:rsidP="00C47A42">
      <w:pPr>
        <w:pStyle w:val="paragraph"/>
        <w:numPr>
          <w:ilvl w:val="0"/>
          <w:numId w:val="27"/>
        </w:numPr>
        <w:spacing w:before="0" w:beforeAutospacing="0" w:after="0" w:afterAutospacing="0"/>
        <w:textAlignment w:val="baseline"/>
        <w:rPr>
          <w:rStyle w:val="normaltextrun"/>
          <w:rFonts w:ascii="Arial" w:hAnsi="Arial" w:cs="Arial"/>
          <w:sz w:val="22"/>
          <w:szCs w:val="22"/>
        </w:rPr>
      </w:pPr>
      <w:r w:rsidRPr="00C47A42">
        <w:rPr>
          <w:rStyle w:val="normaltextrun"/>
          <w:rFonts w:ascii="Arial" w:hAnsi="Arial" w:cs="Arial"/>
          <w:sz w:val="22"/>
          <w:szCs w:val="22"/>
        </w:rPr>
        <w:t>If the water is projected to be off for an extended (more than 3 days) time, PI will arrange for delivery of potable water to animal facilities</w:t>
      </w:r>
    </w:p>
    <w:p w14:paraId="2905ED7D" w14:textId="051D6418" w:rsidR="00C47A42" w:rsidRPr="00C47A42" w:rsidRDefault="004F64E8" w:rsidP="006A1AA0">
      <w:pPr>
        <w:pStyle w:val="paragraph"/>
        <w:spacing w:before="120" w:beforeAutospacing="0" w:after="0" w:afterAutospacing="0"/>
        <w:textAlignment w:val="baseline"/>
        <w:rPr>
          <w:rFonts w:ascii="Segoe UI" w:hAnsi="Segoe UI" w:cs="Segoe UI"/>
          <w:sz w:val="22"/>
          <w:szCs w:val="22"/>
        </w:rPr>
      </w:pPr>
      <w:r w:rsidRPr="00C47A42">
        <w:rPr>
          <w:rStyle w:val="normaltextrun"/>
          <w:rFonts w:ascii="Arial" w:hAnsi="Arial" w:cs="Arial"/>
          <w:sz w:val="22"/>
          <w:szCs w:val="22"/>
        </w:rPr>
        <w:t>Equipment Malfunctio</w:t>
      </w:r>
      <w:r w:rsidR="00C92D3A" w:rsidRPr="00C47A42">
        <w:rPr>
          <w:rStyle w:val="normaltextrun"/>
          <w:rFonts w:ascii="Arial" w:hAnsi="Arial" w:cs="Arial"/>
          <w:sz w:val="22"/>
          <w:szCs w:val="22"/>
        </w:rPr>
        <w:t>n</w:t>
      </w:r>
    </w:p>
    <w:p w14:paraId="6374A6C1" w14:textId="77777777" w:rsidR="004F64E8" w:rsidRPr="00C47A42" w:rsidRDefault="004F64E8" w:rsidP="00C47A42">
      <w:pPr>
        <w:pStyle w:val="paragraph"/>
        <w:numPr>
          <w:ilvl w:val="0"/>
          <w:numId w:val="27"/>
        </w:numPr>
        <w:spacing w:before="0" w:beforeAutospacing="0" w:after="0" w:afterAutospacing="0"/>
        <w:textAlignment w:val="baseline"/>
        <w:rPr>
          <w:rStyle w:val="normaltextrun"/>
          <w:rFonts w:ascii="Arial" w:hAnsi="Arial" w:cs="Arial"/>
          <w:sz w:val="22"/>
          <w:szCs w:val="22"/>
        </w:rPr>
      </w:pPr>
      <w:r w:rsidRPr="00C47A42">
        <w:rPr>
          <w:rStyle w:val="normaltextrun"/>
          <w:rFonts w:ascii="Arial" w:hAnsi="Arial" w:cs="Arial"/>
          <w:sz w:val="22"/>
          <w:szCs w:val="22"/>
        </w:rPr>
        <w:t>If an equipment failure that would cause harm or distress to an animal and/or would disrupt normal operations in a facility occurs, personnel are instructed to contact the appropriate response team (e.g. Facilities, ITS).</w:t>
      </w:r>
    </w:p>
    <w:p w14:paraId="3F55400F" w14:textId="77777777" w:rsidR="004F64E8" w:rsidRPr="00C47A42" w:rsidRDefault="004F64E8" w:rsidP="006A1AA0">
      <w:pPr>
        <w:pStyle w:val="paragraph"/>
        <w:spacing w:before="120" w:beforeAutospacing="0" w:after="0" w:afterAutospacing="0"/>
        <w:textAlignment w:val="baseline"/>
        <w:rPr>
          <w:rFonts w:ascii="Segoe UI" w:hAnsi="Segoe UI" w:cs="Segoe UI"/>
          <w:sz w:val="22"/>
          <w:szCs w:val="22"/>
        </w:rPr>
      </w:pPr>
      <w:r w:rsidRPr="00C47A42">
        <w:rPr>
          <w:rStyle w:val="normaltextrun"/>
          <w:rFonts w:ascii="Arial" w:hAnsi="Arial" w:cs="Arial"/>
          <w:sz w:val="22"/>
          <w:szCs w:val="22"/>
        </w:rPr>
        <w:t>Cyber Attack/Major IT Outage</w:t>
      </w:r>
    </w:p>
    <w:p w14:paraId="15DE300D" w14:textId="77777777" w:rsidR="00C47A42" w:rsidRPr="00C47A42" w:rsidRDefault="004F64E8" w:rsidP="00C47A42">
      <w:pPr>
        <w:pStyle w:val="paragraph"/>
        <w:numPr>
          <w:ilvl w:val="0"/>
          <w:numId w:val="27"/>
        </w:numPr>
        <w:spacing w:before="0" w:beforeAutospacing="0" w:after="0" w:afterAutospacing="0"/>
        <w:textAlignment w:val="baseline"/>
        <w:rPr>
          <w:rFonts w:ascii="Arial" w:hAnsi="Arial" w:cs="Arial"/>
          <w:sz w:val="22"/>
          <w:szCs w:val="22"/>
        </w:rPr>
      </w:pPr>
      <w:r w:rsidRPr="00C47A42">
        <w:rPr>
          <w:rStyle w:val="normaltextrun"/>
          <w:rFonts w:ascii="Arial" w:hAnsi="Arial" w:cs="Arial"/>
          <w:sz w:val="22"/>
          <w:szCs w:val="22"/>
        </w:rPr>
        <w:t>An IT outage can affect sensors, building functions, locks, cameras, or environmental conditions in a facility. PIs are advised to contact ITS to report outages and obtain ITS’s estimation for repair time. If the outage mandates relocation of animals, see the</w:t>
      </w:r>
      <w:r w:rsidR="00C47A42" w:rsidRPr="00C47A42">
        <w:rPr>
          <w:rStyle w:val="normaltextrun"/>
          <w:rFonts w:ascii="Arial" w:hAnsi="Arial" w:cs="Arial"/>
          <w:sz w:val="22"/>
          <w:szCs w:val="22"/>
        </w:rPr>
        <w:t xml:space="preserve"> </w:t>
      </w:r>
      <w:r w:rsidRPr="00C47A42">
        <w:rPr>
          <w:rStyle w:val="normaltextrun"/>
          <w:rFonts w:ascii="Arial" w:hAnsi="Arial" w:cs="Arial"/>
          <w:b/>
          <w:bCs/>
          <w:sz w:val="22"/>
          <w:szCs w:val="22"/>
        </w:rPr>
        <w:t>Evacuation</w:t>
      </w:r>
      <w:r w:rsidR="00C47A42" w:rsidRPr="00C47A42">
        <w:rPr>
          <w:rStyle w:val="normaltextrun"/>
          <w:rFonts w:ascii="Arial" w:hAnsi="Arial" w:cs="Arial"/>
          <w:b/>
          <w:bCs/>
          <w:sz w:val="22"/>
          <w:szCs w:val="22"/>
        </w:rPr>
        <w:t xml:space="preserve"> </w:t>
      </w:r>
      <w:r w:rsidRPr="00C47A42">
        <w:rPr>
          <w:rStyle w:val="normaltextrun"/>
          <w:rFonts w:ascii="Arial" w:hAnsi="Arial" w:cs="Arial"/>
          <w:sz w:val="22"/>
          <w:szCs w:val="22"/>
        </w:rPr>
        <w:t>section of this document. If the malfunction renders a facility that houses animals inaccessible, contact UPD to gain entry.</w:t>
      </w:r>
    </w:p>
    <w:p w14:paraId="07E6239D" w14:textId="77777777" w:rsidR="004F64E8" w:rsidRPr="00C47A42" w:rsidRDefault="004F64E8" w:rsidP="00C47A42">
      <w:pPr>
        <w:pStyle w:val="paragraph"/>
        <w:numPr>
          <w:ilvl w:val="0"/>
          <w:numId w:val="27"/>
        </w:numPr>
        <w:spacing w:before="0" w:beforeAutospacing="0" w:after="0" w:afterAutospacing="0"/>
        <w:textAlignment w:val="baseline"/>
        <w:rPr>
          <w:rStyle w:val="normaltextrun"/>
          <w:rFonts w:ascii="Segoe UI" w:hAnsi="Segoe UI" w:cs="Segoe UI"/>
          <w:sz w:val="22"/>
          <w:szCs w:val="22"/>
        </w:rPr>
      </w:pPr>
      <w:r w:rsidRPr="00C47A42">
        <w:rPr>
          <w:rStyle w:val="normaltextrun"/>
          <w:rFonts w:ascii="Arial" w:hAnsi="Arial" w:cs="Arial"/>
          <w:sz w:val="22"/>
          <w:szCs w:val="22"/>
        </w:rPr>
        <w:t>If a PI believes systems have been hacked and/or their data has been compromised, contact ITS immediately.</w:t>
      </w:r>
    </w:p>
    <w:p w14:paraId="1228AC59" w14:textId="77777777" w:rsidR="00C47A42" w:rsidRDefault="004F64E8" w:rsidP="006A1AA0">
      <w:pPr>
        <w:pStyle w:val="paragraph"/>
        <w:spacing w:before="360" w:beforeAutospacing="0" w:after="120" w:afterAutospacing="0"/>
        <w:ind w:left="-360"/>
        <w:textAlignment w:val="baseline"/>
        <w:rPr>
          <w:rStyle w:val="normaltextrun"/>
          <w:rFonts w:ascii="Arial" w:hAnsi="Arial" w:cs="Arial"/>
          <w:b/>
          <w:bCs/>
          <w:color w:val="000000"/>
          <w:sz w:val="28"/>
          <w:szCs w:val="28"/>
        </w:rPr>
      </w:pPr>
      <w:r>
        <w:rPr>
          <w:rStyle w:val="normaltextrun"/>
          <w:rFonts w:ascii="Arial" w:hAnsi="Arial" w:cs="Arial"/>
          <w:b/>
          <w:bCs/>
          <w:color w:val="000000"/>
          <w:sz w:val="28"/>
          <w:szCs w:val="28"/>
        </w:rPr>
        <w:t>Civil Emergencies</w:t>
      </w:r>
    </w:p>
    <w:p w14:paraId="4ED6BE79" w14:textId="696A37FA" w:rsidR="00C47A42" w:rsidRPr="00C47A42" w:rsidRDefault="004F64E8" w:rsidP="004F64E8">
      <w:pPr>
        <w:pStyle w:val="paragraph"/>
        <w:spacing w:before="0" w:beforeAutospacing="0" w:after="0" w:afterAutospacing="0"/>
        <w:textAlignment w:val="baseline"/>
        <w:rPr>
          <w:rFonts w:ascii="Segoe UI" w:hAnsi="Segoe UI" w:cs="Segoe UI"/>
          <w:sz w:val="22"/>
          <w:szCs w:val="22"/>
        </w:rPr>
      </w:pPr>
      <w:r w:rsidRPr="00C47A42">
        <w:rPr>
          <w:rStyle w:val="normaltextrun"/>
          <w:rFonts w:ascii="Arial" w:hAnsi="Arial" w:cs="Arial"/>
          <w:color w:val="000000"/>
          <w:sz w:val="22"/>
          <w:szCs w:val="22"/>
        </w:rPr>
        <w:t>Fire</w:t>
      </w:r>
    </w:p>
    <w:p w14:paraId="1F55FEF3" w14:textId="77777777" w:rsidR="00C47A42" w:rsidRPr="00C47A42" w:rsidRDefault="004F64E8" w:rsidP="00C47A42">
      <w:pPr>
        <w:pStyle w:val="paragraph"/>
        <w:numPr>
          <w:ilvl w:val="0"/>
          <w:numId w:val="28"/>
        </w:numPr>
        <w:spacing w:before="0" w:beforeAutospacing="0" w:after="0" w:afterAutospacing="0"/>
        <w:textAlignment w:val="baseline"/>
        <w:rPr>
          <w:rStyle w:val="normaltextrun"/>
          <w:rFonts w:ascii="Segoe UI" w:hAnsi="Segoe UI" w:cs="Segoe UI"/>
          <w:sz w:val="22"/>
          <w:szCs w:val="22"/>
        </w:rPr>
      </w:pPr>
      <w:r w:rsidRPr="00C47A42">
        <w:rPr>
          <w:rStyle w:val="normaltextrun"/>
          <w:rFonts w:ascii="Arial" w:hAnsi="Arial" w:cs="Arial"/>
          <w:color w:val="373737"/>
          <w:sz w:val="22"/>
          <w:szCs w:val="22"/>
        </w:rPr>
        <w:t xml:space="preserve">When fire alarm sounds, personnel are instructed to secure work if possible and EVACUATE immediately, meeting outside of the building in the area designated by the department or building supervisor. PI should ensure 911 is called, and then contact the Incident Commander. </w:t>
      </w:r>
    </w:p>
    <w:p w14:paraId="412285B2" w14:textId="77777777" w:rsidR="004F64E8" w:rsidRPr="00C47A42" w:rsidRDefault="004F64E8" w:rsidP="00C47A42">
      <w:pPr>
        <w:pStyle w:val="paragraph"/>
        <w:numPr>
          <w:ilvl w:val="0"/>
          <w:numId w:val="28"/>
        </w:numPr>
        <w:spacing w:before="0" w:beforeAutospacing="0" w:after="0" w:afterAutospacing="0"/>
        <w:textAlignment w:val="baseline"/>
        <w:rPr>
          <w:rFonts w:ascii="Segoe UI" w:hAnsi="Segoe UI" w:cs="Segoe UI"/>
          <w:sz w:val="22"/>
          <w:szCs w:val="22"/>
        </w:rPr>
      </w:pPr>
      <w:r w:rsidRPr="00C47A42">
        <w:rPr>
          <w:rStyle w:val="normaltextrun"/>
          <w:rFonts w:ascii="Arial" w:hAnsi="Arial" w:cs="Arial"/>
          <w:color w:val="373737"/>
          <w:sz w:val="22"/>
          <w:szCs w:val="22"/>
        </w:rPr>
        <w:t>Personnel must not re-enter the building until Fire Department personnel state it is safe to do so. </w:t>
      </w:r>
      <w:r w:rsidRPr="00C47A42">
        <w:rPr>
          <w:rStyle w:val="normaltextrun"/>
          <w:rFonts w:ascii="Arial" w:hAnsi="Arial" w:cs="Arial"/>
          <w:color w:val="000000"/>
          <w:sz w:val="22"/>
          <w:szCs w:val="22"/>
        </w:rPr>
        <w:t>If possible and necessary, see</w:t>
      </w:r>
      <w:r w:rsidR="00C47A42">
        <w:rPr>
          <w:rStyle w:val="normaltextrun"/>
          <w:rFonts w:ascii="Arial" w:hAnsi="Arial" w:cs="Arial"/>
          <w:color w:val="000000"/>
          <w:sz w:val="22"/>
          <w:szCs w:val="22"/>
        </w:rPr>
        <w:t xml:space="preserve"> </w:t>
      </w:r>
      <w:r w:rsidRPr="00C47A42">
        <w:rPr>
          <w:rStyle w:val="normaltextrun"/>
          <w:rFonts w:ascii="Arial" w:hAnsi="Arial" w:cs="Arial"/>
          <w:b/>
          <w:bCs/>
          <w:color w:val="000000"/>
          <w:sz w:val="22"/>
          <w:szCs w:val="22"/>
        </w:rPr>
        <w:t>Evacuation</w:t>
      </w:r>
      <w:r w:rsidR="00C47A42">
        <w:rPr>
          <w:rStyle w:val="normaltextrun"/>
          <w:rFonts w:ascii="Arial" w:hAnsi="Arial" w:cs="Arial"/>
          <w:color w:val="000000"/>
          <w:sz w:val="22"/>
          <w:szCs w:val="22"/>
        </w:rPr>
        <w:t xml:space="preserve"> </w:t>
      </w:r>
      <w:r w:rsidRPr="00C47A42">
        <w:rPr>
          <w:rStyle w:val="normaltextrun"/>
          <w:rFonts w:ascii="Arial" w:hAnsi="Arial" w:cs="Arial"/>
          <w:color w:val="000000"/>
          <w:sz w:val="22"/>
          <w:szCs w:val="22"/>
        </w:rPr>
        <w:t>section of this document regarding relocation of animals. Evacuation of animals will only occur when the personal safety of the animal personnel and researchers can be assured.</w:t>
      </w:r>
    </w:p>
    <w:p w14:paraId="646FDA33" w14:textId="77777777" w:rsidR="00C47A42" w:rsidRPr="00C47A42" w:rsidRDefault="004F64E8" w:rsidP="00C47A42">
      <w:pPr>
        <w:pStyle w:val="paragraph"/>
        <w:numPr>
          <w:ilvl w:val="0"/>
          <w:numId w:val="13"/>
        </w:numPr>
        <w:spacing w:before="0" w:beforeAutospacing="0" w:after="0" w:afterAutospacing="0"/>
        <w:textAlignment w:val="baseline"/>
        <w:rPr>
          <w:rFonts w:ascii="Calibri" w:hAnsi="Calibri" w:cs="Calibri"/>
          <w:sz w:val="22"/>
          <w:szCs w:val="22"/>
        </w:rPr>
      </w:pPr>
      <w:r w:rsidRPr="00C47A42">
        <w:rPr>
          <w:rStyle w:val="normaltextrun"/>
          <w:rFonts w:ascii="Arial" w:hAnsi="Arial" w:cs="Arial"/>
          <w:color w:val="212121"/>
          <w:sz w:val="22"/>
          <w:szCs w:val="22"/>
        </w:rPr>
        <w:t>If experimental procedures on anesthetized animals (i.e. surgery) are underway at the time that the fire alarm sounds, the animal</w:t>
      </w:r>
      <w:r w:rsidR="00C47A42">
        <w:rPr>
          <w:rStyle w:val="normaltextrun"/>
          <w:rFonts w:ascii="Arial" w:hAnsi="Arial" w:cs="Arial"/>
          <w:color w:val="212121"/>
          <w:sz w:val="22"/>
          <w:szCs w:val="22"/>
        </w:rPr>
        <w:t xml:space="preserve">s </w:t>
      </w:r>
      <w:r w:rsidRPr="00C47A42">
        <w:rPr>
          <w:rStyle w:val="normaltextrun"/>
          <w:rFonts w:ascii="Arial" w:hAnsi="Arial" w:cs="Arial"/>
          <w:color w:val="0A0A0A"/>
          <w:sz w:val="22"/>
          <w:szCs w:val="22"/>
        </w:rPr>
        <w:t>must</w:t>
      </w:r>
      <w:r w:rsidR="00C47A42">
        <w:rPr>
          <w:rStyle w:val="normaltextrun"/>
          <w:rFonts w:ascii="Arial" w:hAnsi="Arial" w:cs="Arial"/>
          <w:color w:val="0A0A0A"/>
          <w:sz w:val="22"/>
          <w:szCs w:val="22"/>
        </w:rPr>
        <w:t xml:space="preserve"> </w:t>
      </w:r>
      <w:r w:rsidRPr="00C47A42">
        <w:rPr>
          <w:rStyle w:val="normaltextrun"/>
          <w:rFonts w:ascii="Arial" w:hAnsi="Arial" w:cs="Arial"/>
          <w:color w:val="212121"/>
          <w:sz w:val="22"/>
          <w:szCs w:val="22"/>
        </w:rPr>
        <w:t>be euthanized before evacuation so that they do not awaken and </w:t>
      </w:r>
      <w:r w:rsidRPr="00C47A42">
        <w:rPr>
          <w:rStyle w:val="normaltextrun"/>
          <w:rFonts w:ascii="Arial" w:hAnsi="Arial" w:cs="Arial"/>
          <w:color w:val="373737"/>
          <w:sz w:val="22"/>
          <w:szCs w:val="22"/>
        </w:rPr>
        <w:t>experience</w:t>
      </w:r>
      <w:r w:rsidR="00C47A42">
        <w:rPr>
          <w:rStyle w:val="normaltextrun"/>
          <w:rFonts w:ascii="Arial" w:hAnsi="Arial" w:cs="Arial"/>
          <w:color w:val="373737"/>
          <w:sz w:val="22"/>
          <w:szCs w:val="22"/>
        </w:rPr>
        <w:t xml:space="preserve"> </w:t>
      </w:r>
      <w:r w:rsidRPr="00C47A42">
        <w:rPr>
          <w:rStyle w:val="normaltextrun"/>
          <w:rFonts w:ascii="Arial" w:hAnsi="Arial" w:cs="Arial"/>
          <w:color w:val="212121"/>
          <w:sz w:val="22"/>
          <w:szCs w:val="22"/>
        </w:rPr>
        <w:t>pain, distress or</w:t>
      </w:r>
      <w:r w:rsidR="00C47A42">
        <w:rPr>
          <w:rStyle w:val="normaltextrun"/>
          <w:rFonts w:ascii="Arial" w:hAnsi="Arial" w:cs="Arial"/>
          <w:color w:val="212121"/>
          <w:sz w:val="22"/>
          <w:szCs w:val="22"/>
        </w:rPr>
        <w:t xml:space="preserve"> </w:t>
      </w:r>
      <w:r w:rsidRPr="00C47A42">
        <w:rPr>
          <w:rStyle w:val="normaltextrun"/>
          <w:rFonts w:ascii="Arial" w:hAnsi="Arial" w:cs="Arial"/>
          <w:color w:val="0A0A0A"/>
          <w:sz w:val="22"/>
          <w:szCs w:val="22"/>
        </w:rPr>
        <w:t>dysfunction</w:t>
      </w:r>
      <w:r w:rsidRPr="00C47A42">
        <w:rPr>
          <w:rStyle w:val="normaltextrun"/>
          <w:rFonts w:ascii="Arial" w:hAnsi="Arial" w:cs="Arial"/>
          <w:color w:val="373737"/>
          <w:sz w:val="22"/>
          <w:szCs w:val="22"/>
        </w:rPr>
        <w:t>.</w:t>
      </w:r>
    </w:p>
    <w:p w14:paraId="3212BCE1" w14:textId="77777777" w:rsidR="00C47A42" w:rsidRDefault="004F64E8" w:rsidP="006A1AA0">
      <w:pPr>
        <w:pStyle w:val="paragraph"/>
        <w:spacing w:before="120" w:beforeAutospacing="0" w:after="0" w:afterAutospacing="0"/>
        <w:textAlignment w:val="baseline"/>
        <w:rPr>
          <w:rStyle w:val="normaltextrun"/>
          <w:rFonts w:ascii="Arial" w:hAnsi="Arial" w:cs="Arial"/>
          <w:color w:val="373737"/>
          <w:sz w:val="22"/>
          <w:szCs w:val="22"/>
        </w:rPr>
      </w:pPr>
      <w:r w:rsidRPr="00C47A42">
        <w:rPr>
          <w:rStyle w:val="normaltextrun"/>
          <w:rFonts w:ascii="Arial" w:hAnsi="Arial" w:cs="Arial"/>
          <w:color w:val="373737"/>
          <w:sz w:val="22"/>
          <w:szCs w:val="22"/>
        </w:rPr>
        <w:t>Security Breach/Vandalism</w:t>
      </w:r>
      <w:r w:rsidR="00C47A42">
        <w:rPr>
          <w:rStyle w:val="normaltextrun"/>
          <w:rFonts w:ascii="Arial" w:hAnsi="Arial" w:cs="Arial"/>
          <w:color w:val="373737"/>
          <w:sz w:val="22"/>
          <w:szCs w:val="22"/>
        </w:rPr>
        <w:t xml:space="preserve"> </w:t>
      </w:r>
    </w:p>
    <w:p w14:paraId="4EC7806B" w14:textId="77777777" w:rsidR="004F64E8" w:rsidRPr="00C47A42" w:rsidRDefault="004F64E8" w:rsidP="00C47A42">
      <w:pPr>
        <w:pStyle w:val="paragraph"/>
        <w:numPr>
          <w:ilvl w:val="0"/>
          <w:numId w:val="13"/>
        </w:numPr>
        <w:tabs>
          <w:tab w:val="clear" w:pos="720"/>
        </w:tabs>
        <w:spacing w:before="0" w:beforeAutospacing="0" w:after="0" w:afterAutospacing="0"/>
        <w:textAlignment w:val="baseline"/>
        <w:rPr>
          <w:rFonts w:ascii="Calibri" w:hAnsi="Calibri" w:cs="Calibri"/>
          <w:sz w:val="22"/>
          <w:szCs w:val="22"/>
        </w:rPr>
      </w:pPr>
      <w:r w:rsidRPr="00C47A42">
        <w:rPr>
          <w:rStyle w:val="normaltextrun"/>
          <w:rFonts w:ascii="Arial" w:hAnsi="Arial" w:cs="Arial"/>
          <w:color w:val="373737"/>
          <w:sz w:val="22"/>
          <w:szCs w:val="22"/>
        </w:rPr>
        <w:t>If safety of personnel or the safety of animals are at risk, personnel are instructed to leave immediately if possible and contact UPD once they have reached a safe location.</w:t>
      </w:r>
      <w:r w:rsidRPr="00C47A42">
        <w:rPr>
          <w:rStyle w:val="eop"/>
          <w:rFonts w:ascii="Arial" w:hAnsi="Arial" w:cs="Arial"/>
          <w:color w:val="373737"/>
          <w:sz w:val="22"/>
          <w:szCs w:val="22"/>
        </w:rPr>
        <w:t> </w:t>
      </w:r>
    </w:p>
    <w:p w14:paraId="56966F4C" w14:textId="77777777" w:rsidR="004F64E8" w:rsidRPr="00C47A42" w:rsidRDefault="004F64E8" w:rsidP="00C47A42">
      <w:pPr>
        <w:pStyle w:val="paragraph"/>
        <w:numPr>
          <w:ilvl w:val="0"/>
          <w:numId w:val="13"/>
        </w:numPr>
        <w:spacing w:before="0" w:beforeAutospacing="0" w:after="0" w:afterAutospacing="0"/>
        <w:textAlignment w:val="baseline"/>
        <w:rPr>
          <w:rFonts w:ascii="Calibri" w:hAnsi="Calibri" w:cs="Calibri"/>
          <w:sz w:val="22"/>
          <w:szCs w:val="22"/>
        </w:rPr>
      </w:pPr>
      <w:r w:rsidRPr="00C47A42">
        <w:rPr>
          <w:rStyle w:val="normaltextrun"/>
          <w:rFonts w:ascii="Arial" w:hAnsi="Arial" w:cs="Arial"/>
          <w:color w:val="373737"/>
          <w:sz w:val="22"/>
          <w:szCs w:val="22"/>
        </w:rPr>
        <w:t>If animals were released, contain them by closing room doors or caging them in the area in which they were found.</w:t>
      </w:r>
    </w:p>
    <w:p w14:paraId="64389C0F" w14:textId="77777777" w:rsidR="004F64E8" w:rsidRPr="00C47A42" w:rsidRDefault="004F64E8" w:rsidP="00C47A42">
      <w:pPr>
        <w:pStyle w:val="paragraph"/>
        <w:numPr>
          <w:ilvl w:val="0"/>
          <w:numId w:val="13"/>
        </w:numPr>
        <w:spacing w:before="0" w:beforeAutospacing="0" w:after="0" w:afterAutospacing="0"/>
        <w:textAlignment w:val="baseline"/>
        <w:rPr>
          <w:rFonts w:ascii="Calibri" w:hAnsi="Calibri" w:cs="Calibri"/>
          <w:sz w:val="22"/>
          <w:szCs w:val="22"/>
        </w:rPr>
      </w:pPr>
      <w:r w:rsidRPr="00C47A42">
        <w:rPr>
          <w:rStyle w:val="normaltextrun"/>
          <w:rFonts w:ascii="Arial" w:hAnsi="Arial" w:cs="Arial"/>
          <w:color w:val="373737"/>
          <w:sz w:val="22"/>
          <w:szCs w:val="22"/>
        </w:rPr>
        <w:t>The area in which the incident occurred is a potential crime scene. Wait for UPD to arrive and cooperate or assist as necessary.</w:t>
      </w:r>
    </w:p>
    <w:p w14:paraId="6AC7E967" w14:textId="77777777" w:rsidR="00C47A42" w:rsidRPr="00C47A42" w:rsidRDefault="004F64E8" w:rsidP="00C47A42">
      <w:pPr>
        <w:pStyle w:val="paragraph"/>
        <w:numPr>
          <w:ilvl w:val="0"/>
          <w:numId w:val="13"/>
        </w:numPr>
        <w:spacing w:before="0" w:beforeAutospacing="0" w:after="0" w:afterAutospacing="0"/>
        <w:textAlignment w:val="baseline"/>
        <w:rPr>
          <w:rStyle w:val="bcx0"/>
          <w:rFonts w:ascii="Calibri" w:hAnsi="Calibri" w:cs="Calibri"/>
          <w:sz w:val="22"/>
          <w:szCs w:val="22"/>
        </w:rPr>
      </w:pPr>
      <w:r w:rsidRPr="00C47A42">
        <w:rPr>
          <w:rStyle w:val="normaltextrun"/>
          <w:rFonts w:ascii="Arial" w:hAnsi="Arial" w:cs="Arial"/>
          <w:sz w:val="22"/>
          <w:szCs w:val="22"/>
        </w:rPr>
        <w:t>PIs will be responsible for determining if the facility can safely house animals after the incident is resolved. If animals require relocation, see the </w:t>
      </w:r>
      <w:r w:rsidRPr="00C47A42">
        <w:rPr>
          <w:rStyle w:val="normaltextrun"/>
          <w:rFonts w:ascii="Arial" w:hAnsi="Arial" w:cs="Arial"/>
          <w:b/>
          <w:bCs/>
          <w:sz w:val="22"/>
          <w:szCs w:val="22"/>
        </w:rPr>
        <w:t>Evacuation</w:t>
      </w:r>
      <w:r w:rsidRPr="00C47A42">
        <w:rPr>
          <w:rStyle w:val="normaltextrun"/>
          <w:rFonts w:ascii="Arial" w:hAnsi="Arial" w:cs="Arial"/>
          <w:sz w:val="22"/>
          <w:szCs w:val="22"/>
        </w:rPr>
        <w:t> section of this document.</w:t>
      </w:r>
    </w:p>
    <w:p w14:paraId="6E1F7546" w14:textId="77777777" w:rsidR="00C47A42" w:rsidRDefault="004F64E8" w:rsidP="006A1AA0">
      <w:pPr>
        <w:pStyle w:val="paragraph"/>
        <w:spacing w:before="120" w:beforeAutospacing="0" w:after="0" w:afterAutospacing="0"/>
        <w:textAlignment w:val="baseline"/>
        <w:rPr>
          <w:rStyle w:val="normaltextrun"/>
          <w:rFonts w:ascii="Arial" w:hAnsi="Arial" w:cs="Arial"/>
          <w:sz w:val="22"/>
          <w:szCs w:val="22"/>
        </w:rPr>
      </w:pPr>
      <w:r w:rsidRPr="00C47A42">
        <w:rPr>
          <w:rStyle w:val="normaltextrun"/>
          <w:rFonts w:ascii="Arial" w:hAnsi="Arial" w:cs="Arial"/>
          <w:sz w:val="22"/>
          <w:szCs w:val="22"/>
        </w:rPr>
        <w:t>Active Shooter</w:t>
      </w:r>
    </w:p>
    <w:p w14:paraId="66E2A61E" w14:textId="360CA97E" w:rsidR="00892317" w:rsidRPr="009D26A8" w:rsidRDefault="004F64E8" w:rsidP="00C47A42">
      <w:pPr>
        <w:pStyle w:val="paragraph"/>
        <w:numPr>
          <w:ilvl w:val="0"/>
          <w:numId w:val="29"/>
        </w:numPr>
        <w:spacing w:before="0" w:beforeAutospacing="0" w:after="0" w:afterAutospacing="0"/>
        <w:textAlignment w:val="baseline"/>
        <w:rPr>
          <w:rStyle w:val="normaltextrun"/>
          <w:rFonts w:ascii="Calibri" w:hAnsi="Calibri" w:cs="Calibri"/>
          <w:sz w:val="22"/>
          <w:szCs w:val="22"/>
        </w:rPr>
      </w:pPr>
      <w:r w:rsidRPr="00C47A42">
        <w:rPr>
          <w:rStyle w:val="normaltextrun"/>
          <w:rFonts w:ascii="Arial" w:hAnsi="Arial" w:cs="Arial"/>
          <w:sz w:val="22"/>
          <w:szCs w:val="22"/>
        </w:rPr>
        <w:t>Personnel must follow established EIU protocols in an active shooter situation and safety of personnel must be prioritized. If sheltering in place in a facility that contains animals who are out of their housing unit, return animals to them if it is safe to do so.</w:t>
      </w:r>
    </w:p>
    <w:p w14:paraId="1C30037F" w14:textId="77777777" w:rsidR="003454F4" w:rsidRPr="00C47A42" w:rsidRDefault="003454F4" w:rsidP="009D26A8">
      <w:pPr>
        <w:pStyle w:val="paragraph"/>
        <w:spacing w:before="0" w:beforeAutospacing="0" w:after="0" w:afterAutospacing="0"/>
        <w:textAlignment w:val="baseline"/>
        <w:rPr>
          <w:rFonts w:ascii="Calibri" w:hAnsi="Calibri" w:cs="Calibri"/>
          <w:sz w:val="22"/>
          <w:szCs w:val="22"/>
        </w:rPr>
      </w:pPr>
    </w:p>
    <w:sectPr w:rsidR="003454F4" w:rsidRPr="00C47A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AA939" w14:textId="77777777" w:rsidR="00ED12C2" w:rsidRDefault="00ED12C2" w:rsidP="00ED12C2">
      <w:pPr>
        <w:spacing w:after="0" w:line="240" w:lineRule="auto"/>
      </w:pPr>
      <w:r>
        <w:separator/>
      </w:r>
    </w:p>
  </w:endnote>
  <w:endnote w:type="continuationSeparator" w:id="0">
    <w:p w14:paraId="73E2977B" w14:textId="77777777" w:rsidR="00ED12C2" w:rsidRDefault="00ED12C2" w:rsidP="00ED1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4A70F" w14:textId="77777777" w:rsidR="00ED12C2" w:rsidRDefault="00ED12C2" w:rsidP="00ED12C2">
      <w:pPr>
        <w:spacing w:after="0" w:line="240" w:lineRule="auto"/>
      </w:pPr>
      <w:r>
        <w:separator/>
      </w:r>
    </w:p>
  </w:footnote>
  <w:footnote w:type="continuationSeparator" w:id="0">
    <w:p w14:paraId="3FC1CCF9" w14:textId="77777777" w:rsidR="00ED12C2" w:rsidRDefault="00ED12C2" w:rsidP="00ED1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06E"/>
    <w:multiLevelType w:val="multilevel"/>
    <w:tmpl w:val="1292E7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E23E4"/>
    <w:multiLevelType w:val="multilevel"/>
    <w:tmpl w:val="919A55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11C10"/>
    <w:multiLevelType w:val="multilevel"/>
    <w:tmpl w:val="85A20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02253B"/>
    <w:multiLevelType w:val="multilevel"/>
    <w:tmpl w:val="1292E7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2D0440"/>
    <w:multiLevelType w:val="multilevel"/>
    <w:tmpl w:val="1292E7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3D41A7"/>
    <w:multiLevelType w:val="multilevel"/>
    <w:tmpl w:val="1292E7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860702"/>
    <w:multiLevelType w:val="multilevel"/>
    <w:tmpl w:val="FFC4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781B7D"/>
    <w:multiLevelType w:val="multilevel"/>
    <w:tmpl w:val="1292E7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DA4FEB"/>
    <w:multiLevelType w:val="multilevel"/>
    <w:tmpl w:val="1292E7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1B276A"/>
    <w:multiLevelType w:val="multilevel"/>
    <w:tmpl w:val="903E1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DE7F2D"/>
    <w:multiLevelType w:val="multilevel"/>
    <w:tmpl w:val="1292E7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07138A"/>
    <w:multiLevelType w:val="multilevel"/>
    <w:tmpl w:val="1292E7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4D6F32"/>
    <w:multiLevelType w:val="multilevel"/>
    <w:tmpl w:val="36CEF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19696C"/>
    <w:multiLevelType w:val="multilevel"/>
    <w:tmpl w:val="35406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7F7A19"/>
    <w:multiLevelType w:val="multilevel"/>
    <w:tmpl w:val="A39E5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F754D4"/>
    <w:multiLevelType w:val="multilevel"/>
    <w:tmpl w:val="3F0AE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7612D5"/>
    <w:multiLevelType w:val="multilevel"/>
    <w:tmpl w:val="26D6433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BE5CB5"/>
    <w:multiLevelType w:val="multilevel"/>
    <w:tmpl w:val="1292E7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D40FAB"/>
    <w:multiLevelType w:val="multilevel"/>
    <w:tmpl w:val="730AD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BC4047"/>
    <w:multiLevelType w:val="multilevel"/>
    <w:tmpl w:val="1292E7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CE4314"/>
    <w:multiLevelType w:val="multilevel"/>
    <w:tmpl w:val="187E0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191C04"/>
    <w:multiLevelType w:val="multilevel"/>
    <w:tmpl w:val="1292E7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084563"/>
    <w:multiLevelType w:val="hybridMultilevel"/>
    <w:tmpl w:val="686697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21F1B72"/>
    <w:multiLevelType w:val="multilevel"/>
    <w:tmpl w:val="2E18C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3C604D"/>
    <w:multiLevelType w:val="multilevel"/>
    <w:tmpl w:val="1292E7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CD7A49"/>
    <w:multiLevelType w:val="multilevel"/>
    <w:tmpl w:val="3EEC3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C63D40"/>
    <w:multiLevelType w:val="multilevel"/>
    <w:tmpl w:val="919A5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D2170D"/>
    <w:multiLevelType w:val="multilevel"/>
    <w:tmpl w:val="1292E7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BC1DF5"/>
    <w:multiLevelType w:val="multilevel"/>
    <w:tmpl w:val="EFA6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0A0A33"/>
    <w:multiLevelType w:val="multilevel"/>
    <w:tmpl w:val="1292E7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CE2F26"/>
    <w:multiLevelType w:val="multilevel"/>
    <w:tmpl w:val="E53CC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0441200">
    <w:abstractNumId w:val="9"/>
  </w:num>
  <w:num w:numId="2" w16cid:durableId="1194656466">
    <w:abstractNumId w:val="6"/>
  </w:num>
  <w:num w:numId="3" w16cid:durableId="1087381130">
    <w:abstractNumId w:val="28"/>
  </w:num>
  <w:num w:numId="4" w16cid:durableId="1616015363">
    <w:abstractNumId w:val="17"/>
  </w:num>
  <w:num w:numId="5" w16cid:durableId="1440104733">
    <w:abstractNumId w:val="30"/>
  </w:num>
  <w:num w:numId="6" w16cid:durableId="1567452888">
    <w:abstractNumId w:val="20"/>
  </w:num>
  <w:num w:numId="7" w16cid:durableId="787314676">
    <w:abstractNumId w:val="2"/>
  </w:num>
  <w:num w:numId="8" w16cid:durableId="1639459331">
    <w:abstractNumId w:val="18"/>
  </w:num>
  <w:num w:numId="9" w16cid:durableId="1583103349">
    <w:abstractNumId w:val="25"/>
  </w:num>
  <w:num w:numId="10" w16cid:durableId="1655141442">
    <w:abstractNumId w:val="12"/>
  </w:num>
  <w:num w:numId="11" w16cid:durableId="2010013405">
    <w:abstractNumId w:val="13"/>
  </w:num>
  <w:num w:numId="12" w16cid:durableId="641732198">
    <w:abstractNumId w:val="0"/>
  </w:num>
  <w:num w:numId="13" w16cid:durableId="455223403">
    <w:abstractNumId w:val="24"/>
  </w:num>
  <w:num w:numId="14" w16cid:durableId="1466240061">
    <w:abstractNumId w:val="14"/>
  </w:num>
  <w:num w:numId="15" w16cid:durableId="493761053">
    <w:abstractNumId w:val="15"/>
  </w:num>
  <w:num w:numId="16" w16cid:durableId="1515462726">
    <w:abstractNumId w:val="23"/>
  </w:num>
  <w:num w:numId="17" w16cid:durableId="396977169">
    <w:abstractNumId w:val="29"/>
  </w:num>
  <w:num w:numId="18" w16cid:durableId="1722364775">
    <w:abstractNumId w:val="19"/>
  </w:num>
  <w:num w:numId="19" w16cid:durableId="167797059">
    <w:abstractNumId w:val="7"/>
  </w:num>
  <w:num w:numId="20" w16cid:durableId="1141577944">
    <w:abstractNumId w:val="4"/>
  </w:num>
  <w:num w:numId="21" w16cid:durableId="507839465">
    <w:abstractNumId w:val="26"/>
  </w:num>
  <w:num w:numId="22" w16cid:durableId="68817173">
    <w:abstractNumId w:val="27"/>
  </w:num>
  <w:num w:numId="23" w16cid:durableId="1263760404">
    <w:abstractNumId w:val="1"/>
  </w:num>
  <w:num w:numId="24" w16cid:durableId="959722489">
    <w:abstractNumId w:val="5"/>
  </w:num>
  <w:num w:numId="25" w16cid:durableId="862595164">
    <w:abstractNumId w:val="10"/>
  </w:num>
  <w:num w:numId="26" w16cid:durableId="1901600635">
    <w:abstractNumId w:val="21"/>
  </w:num>
  <w:num w:numId="27" w16cid:durableId="949700758">
    <w:abstractNumId w:val="3"/>
  </w:num>
  <w:num w:numId="28" w16cid:durableId="744957260">
    <w:abstractNumId w:val="8"/>
  </w:num>
  <w:num w:numId="29" w16cid:durableId="1188984090">
    <w:abstractNumId w:val="11"/>
  </w:num>
  <w:num w:numId="30" w16cid:durableId="786773741">
    <w:abstractNumId w:val="16"/>
  </w:num>
  <w:num w:numId="31" w16cid:durableId="1814444121">
    <w:abstractNumId w:val="22"/>
  </w:num>
  <w:num w:numId="32" w16cid:durableId="177439758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E8"/>
    <w:rsid w:val="0000270A"/>
    <w:rsid w:val="00030C97"/>
    <w:rsid w:val="00041224"/>
    <w:rsid w:val="00052F36"/>
    <w:rsid w:val="000537C4"/>
    <w:rsid w:val="000B794C"/>
    <w:rsid w:val="000D4A42"/>
    <w:rsid w:val="00110C9B"/>
    <w:rsid w:val="001C66BF"/>
    <w:rsid w:val="00230843"/>
    <w:rsid w:val="0024744B"/>
    <w:rsid w:val="002E5FCB"/>
    <w:rsid w:val="00317268"/>
    <w:rsid w:val="003454F4"/>
    <w:rsid w:val="00374838"/>
    <w:rsid w:val="003762EE"/>
    <w:rsid w:val="003A5D17"/>
    <w:rsid w:val="003B0DF2"/>
    <w:rsid w:val="003B3514"/>
    <w:rsid w:val="003C28C2"/>
    <w:rsid w:val="003E322E"/>
    <w:rsid w:val="00421C54"/>
    <w:rsid w:val="0046681A"/>
    <w:rsid w:val="00472029"/>
    <w:rsid w:val="004935E5"/>
    <w:rsid w:val="004975E9"/>
    <w:rsid w:val="004C17BB"/>
    <w:rsid w:val="004F4ED9"/>
    <w:rsid w:val="004F64E8"/>
    <w:rsid w:val="00537EB8"/>
    <w:rsid w:val="00556648"/>
    <w:rsid w:val="00556AB8"/>
    <w:rsid w:val="00594466"/>
    <w:rsid w:val="005D6072"/>
    <w:rsid w:val="005F39F9"/>
    <w:rsid w:val="006159C7"/>
    <w:rsid w:val="00685063"/>
    <w:rsid w:val="006A1AA0"/>
    <w:rsid w:val="006A71DF"/>
    <w:rsid w:val="006B305A"/>
    <w:rsid w:val="006B6FB7"/>
    <w:rsid w:val="006E77D3"/>
    <w:rsid w:val="007155EF"/>
    <w:rsid w:val="00777427"/>
    <w:rsid w:val="00796BD0"/>
    <w:rsid w:val="00860502"/>
    <w:rsid w:val="008820CB"/>
    <w:rsid w:val="0088420F"/>
    <w:rsid w:val="00892317"/>
    <w:rsid w:val="0089311F"/>
    <w:rsid w:val="008A0170"/>
    <w:rsid w:val="008A0EBA"/>
    <w:rsid w:val="0090260D"/>
    <w:rsid w:val="009201B9"/>
    <w:rsid w:val="00932A29"/>
    <w:rsid w:val="00995EE2"/>
    <w:rsid w:val="009C0654"/>
    <w:rsid w:val="009D26A8"/>
    <w:rsid w:val="009E2815"/>
    <w:rsid w:val="009E4ECE"/>
    <w:rsid w:val="00A40BC5"/>
    <w:rsid w:val="00A74CF4"/>
    <w:rsid w:val="00A94D82"/>
    <w:rsid w:val="00AC760A"/>
    <w:rsid w:val="00B7179C"/>
    <w:rsid w:val="00B820BE"/>
    <w:rsid w:val="00BB554A"/>
    <w:rsid w:val="00C47A42"/>
    <w:rsid w:val="00C66D55"/>
    <w:rsid w:val="00C92D3A"/>
    <w:rsid w:val="00CE35F5"/>
    <w:rsid w:val="00D264D0"/>
    <w:rsid w:val="00D4798C"/>
    <w:rsid w:val="00D90535"/>
    <w:rsid w:val="00D91ED6"/>
    <w:rsid w:val="00DB260A"/>
    <w:rsid w:val="00E234F9"/>
    <w:rsid w:val="00E9479A"/>
    <w:rsid w:val="00EC38F6"/>
    <w:rsid w:val="00ED12C2"/>
    <w:rsid w:val="00F0438C"/>
    <w:rsid w:val="00F15176"/>
    <w:rsid w:val="00F6423E"/>
    <w:rsid w:val="00FB5350"/>
    <w:rsid w:val="00FF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CE535"/>
  <w15:chartTrackingRefBased/>
  <w15:docId w15:val="{A2C415DB-D379-4055-941B-10B5B1B1F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F64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F64E8"/>
  </w:style>
  <w:style w:type="character" w:customStyle="1" w:styleId="eop">
    <w:name w:val="eop"/>
    <w:basedOn w:val="DefaultParagraphFont"/>
    <w:rsid w:val="004F64E8"/>
  </w:style>
  <w:style w:type="character" w:customStyle="1" w:styleId="bcx0">
    <w:name w:val="bcx0"/>
    <w:basedOn w:val="DefaultParagraphFont"/>
    <w:rsid w:val="004F64E8"/>
  </w:style>
  <w:style w:type="paragraph" w:styleId="BalloonText">
    <w:name w:val="Balloon Text"/>
    <w:basedOn w:val="Normal"/>
    <w:link w:val="BalloonTextChar"/>
    <w:uiPriority w:val="99"/>
    <w:semiHidden/>
    <w:unhideWhenUsed/>
    <w:rsid w:val="004F64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4E8"/>
    <w:rPr>
      <w:rFonts w:ascii="Segoe UI" w:hAnsi="Segoe UI" w:cs="Segoe UI"/>
      <w:sz w:val="18"/>
      <w:szCs w:val="18"/>
    </w:rPr>
  </w:style>
  <w:style w:type="character" w:styleId="CommentReference">
    <w:name w:val="annotation reference"/>
    <w:basedOn w:val="DefaultParagraphFont"/>
    <w:uiPriority w:val="99"/>
    <w:semiHidden/>
    <w:unhideWhenUsed/>
    <w:rsid w:val="00030C97"/>
    <w:rPr>
      <w:sz w:val="16"/>
      <w:szCs w:val="16"/>
    </w:rPr>
  </w:style>
  <w:style w:type="paragraph" w:styleId="CommentText">
    <w:name w:val="annotation text"/>
    <w:basedOn w:val="Normal"/>
    <w:link w:val="CommentTextChar"/>
    <w:uiPriority w:val="99"/>
    <w:unhideWhenUsed/>
    <w:rsid w:val="00030C97"/>
    <w:pPr>
      <w:spacing w:line="240" w:lineRule="auto"/>
    </w:pPr>
    <w:rPr>
      <w:sz w:val="20"/>
      <w:szCs w:val="20"/>
    </w:rPr>
  </w:style>
  <w:style w:type="character" w:customStyle="1" w:styleId="CommentTextChar">
    <w:name w:val="Comment Text Char"/>
    <w:basedOn w:val="DefaultParagraphFont"/>
    <w:link w:val="CommentText"/>
    <w:uiPriority w:val="99"/>
    <w:rsid w:val="00030C97"/>
    <w:rPr>
      <w:sz w:val="20"/>
      <w:szCs w:val="20"/>
    </w:rPr>
  </w:style>
  <w:style w:type="paragraph" w:styleId="CommentSubject">
    <w:name w:val="annotation subject"/>
    <w:basedOn w:val="CommentText"/>
    <w:next w:val="CommentText"/>
    <w:link w:val="CommentSubjectChar"/>
    <w:uiPriority w:val="99"/>
    <w:semiHidden/>
    <w:unhideWhenUsed/>
    <w:rsid w:val="00030C97"/>
    <w:rPr>
      <w:b/>
      <w:bCs/>
    </w:rPr>
  </w:style>
  <w:style w:type="character" w:customStyle="1" w:styleId="CommentSubjectChar">
    <w:name w:val="Comment Subject Char"/>
    <w:basedOn w:val="CommentTextChar"/>
    <w:link w:val="CommentSubject"/>
    <w:uiPriority w:val="99"/>
    <w:semiHidden/>
    <w:rsid w:val="00030C97"/>
    <w:rPr>
      <w:b/>
      <w:bCs/>
      <w:sz w:val="20"/>
      <w:szCs w:val="20"/>
    </w:rPr>
  </w:style>
  <w:style w:type="character" w:styleId="Hyperlink">
    <w:name w:val="Hyperlink"/>
    <w:basedOn w:val="DefaultParagraphFont"/>
    <w:uiPriority w:val="99"/>
    <w:semiHidden/>
    <w:unhideWhenUsed/>
    <w:rsid w:val="008A0170"/>
    <w:rPr>
      <w:color w:val="0000FF"/>
      <w:u w:val="single"/>
    </w:rPr>
  </w:style>
  <w:style w:type="paragraph" w:styleId="Revision">
    <w:name w:val="Revision"/>
    <w:hidden/>
    <w:uiPriority w:val="99"/>
    <w:semiHidden/>
    <w:rsid w:val="00FF6C7A"/>
    <w:pPr>
      <w:spacing w:after="0" w:line="240" w:lineRule="auto"/>
    </w:pPr>
  </w:style>
  <w:style w:type="paragraph" w:styleId="Header">
    <w:name w:val="header"/>
    <w:basedOn w:val="Normal"/>
    <w:link w:val="HeaderChar"/>
    <w:uiPriority w:val="99"/>
    <w:unhideWhenUsed/>
    <w:rsid w:val="00ED1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2C2"/>
  </w:style>
  <w:style w:type="paragraph" w:styleId="Footer">
    <w:name w:val="footer"/>
    <w:basedOn w:val="Normal"/>
    <w:link w:val="FooterChar"/>
    <w:uiPriority w:val="99"/>
    <w:unhideWhenUsed/>
    <w:rsid w:val="00ED1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636612">
      <w:bodyDiv w:val="1"/>
      <w:marLeft w:val="0"/>
      <w:marRight w:val="0"/>
      <w:marTop w:val="0"/>
      <w:marBottom w:val="0"/>
      <w:divBdr>
        <w:top w:val="none" w:sz="0" w:space="0" w:color="auto"/>
        <w:left w:val="none" w:sz="0" w:space="0" w:color="auto"/>
        <w:bottom w:val="none" w:sz="0" w:space="0" w:color="auto"/>
        <w:right w:val="none" w:sz="0" w:space="0" w:color="auto"/>
      </w:divBdr>
      <w:divsChild>
        <w:div w:id="496847113">
          <w:marLeft w:val="0"/>
          <w:marRight w:val="0"/>
          <w:marTop w:val="0"/>
          <w:marBottom w:val="0"/>
          <w:divBdr>
            <w:top w:val="none" w:sz="0" w:space="0" w:color="auto"/>
            <w:left w:val="none" w:sz="0" w:space="0" w:color="auto"/>
            <w:bottom w:val="none" w:sz="0" w:space="0" w:color="auto"/>
            <w:right w:val="none" w:sz="0" w:space="0" w:color="auto"/>
          </w:divBdr>
        </w:div>
        <w:div w:id="60062332">
          <w:marLeft w:val="0"/>
          <w:marRight w:val="0"/>
          <w:marTop w:val="0"/>
          <w:marBottom w:val="0"/>
          <w:divBdr>
            <w:top w:val="none" w:sz="0" w:space="0" w:color="auto"/>
            <w:left w:val="none" w:sz="0" w:space="0" w:color="auto"/>
            <w:bottom w:val="none" w:sz="0" w:space="0" w:color="auto"/>
            <w:right w:val="none" w:sz="0" w:space="0" w:color="auto"/>
          </w:divBdr>
        </w:div>
        <w:div w:id="243951157">
          <w:marLeft w:val="0"/>
          <w:marRight w:val="0"/>
          <w:marTop w:val="0"/>
          <w:marBottom w:val="0"/>
          <w:divBdr>
            <w:top w:val="none" w:sz="0" w:space="0" w:color="auto"/>
            <w:left w:val="none" w:sz="0" w:space="0" w:color="auto"/>
            <w:bottom w:val="none" w:sz="0" w:space="0" w:color="auto"/>
            <w:right w:val="none" w:sz="0" w:space="0" w:color="auto"/>
          </w:divBdr>
        </w:div>
        <w:div w:id="523253735">
          <w:marLeft w:val="0"/>
          <w:marRight w:val="0"/>
          <w:marTop w:val="0"/>
          <w:marBottom w:val="0"/>
          <w:divBdr>
            <w:top w:val="none" w:sz="0" w:space="0" w:color="auto"/>
            <w:left w:val="none" w:sz="0" w:space="0" w:color="auto"/>
            <w:bottom w:val="none" w:sz="0" w:space="0" w:color="auto"/>
            <w:right w:val="none" w:sz="0" w:space="0" w:color="auto"/>
          </w:divBdr>
        </w:div>
        <w:div w:id="864975794">
          <w:marLeft w:val="0"/>
          <w:marRight w:val="0"/>
          <w:marTop w:val="0"/>
          <w:marBottom w:val="0"/>
          <w:divBdr>
            <w:top w:val="none" w:sz="0" w:space="0" w:color="auto"/>
            <w:left w:val="none" w:sz="0" w:space="0" w:color="auto"/>
            <w:bottom w:val="none" w:sz="0" w:space="0" w:color="auto"/>
            <w:right w:val="none" w:sz="0" w:space="0" w:color="auto"/>
          </w:divBdr>
        </w:div>
        <w:div w:id="323826031">
          <w:marLeft w:val="0"/>
          <w:marRight w:val="0"/>
          <w:marTop w:val="0"/>
          <w:marBottom w:val="0"/>
          <w:divBdr>
            <w:top w:val="none" w:sz="0" w:space="0" w:color="auto"/>
            <w:left w:val="none" w:sz="0" w:space="0" w:color="auto"/>
            <w:bottom w:val="none" w:sz="0" w:space="0" w:color="auto"/>
            <w:right w:val="none" w:sz="0" w:space="0" w:color="auto"/>
          </w:divBdr>
          <w:divsChild>
            <w:div w:id="472407164">
              <w:marLeft w:val="360"/>
              <w:marRight w:val="0"/>
              <w:marTop w:val="0"/>
              <w:marBottom w:val="0"/>
              <w:divBdr>
                <w:top w:val="none" w:sz="0" w:space="0" w:color="auto"/>
                <w:left w:val="none" w:sz="0" w:space="0" w:color="auto"/>
                <w:bottom w:val="none" w:sz="0" w:space="0" w:color="auto"/>
                <w:right w:val="none" w:sz="0" w:space="0" w:color="auto"/>
              </w:divBdr>
            </w:div>
            <w:div w:id="807431368">
              <w:marLeft w:val="360"/>
              <w:marRight w:val="0"/>
              <w:marTop w:val="0"/>
              <w:marBottom w:val="0"/>
              <w:divBdr>
                <w:top w:val="none" w:sz="0" w:space="0" w:color="auto"/>
                <w:left w:val="none" w:sz="0" w:space="0" w:color="auto"/>
                <w:bottom w:val="none" w:sz="0" w:space="0" w:color="auto"/>
                <w:right w:val="none" w:sz="0" w:space="0" w:color="auto"/>
              </w:divBdr>
            </w:div>
            <w:div w:id="1298804108">
              <w:marLeft w:val="360"/>
              <w:marRight w:val="0"/>
              <w:marTop w:val="0"/>
              <w:marBottom w:val="0"/>
              <w:divBdr>
                <w:top w:val="none" w:sz="0" w:space="0" w:color="auto"/>
                <w:left w:val="none" w:sz="0" w:space="0" w:color="auto"/>
                <w:bottom w:val="none" w:sz="0" w:space="0" w:color="auto"/>
                <w:right w:val="none" w:sz="0" w:space="0" w:color="auto"/>
              </w:divBdr>
            </w:div>
            <w:div w:id="1570115750">
              <w:marLeft w:val="360"/>
              <w:marRight w:val="0"/>
              <w:marTop w:val="0"/>
              <w:marBottom w:val="0"/>
              <w:divBdr>
                <w:top w:val="none" w:sz="0" w:space="0" w:color="auto"/>
                <w:left w:val="none" w:sz="0" w:space="0" w:color="auto"/>
                <w:bottom w:val="none" w:sz="0" w:space="0" w:color="auto"/>
                <w:right w:val="none" w:sz="0" w:space="0" w:color="auto"/>
              </w:divBdr>
            </w:div>
            <w:div w:id="957176212">
              <w:marLeft w:val="360"/>
              <w:marRight w:val="0"/>
              <w:marTop w:val="0"/>
              <w:marBottom w:val="0"/>
              <w:divBdr>
                <w:top w:val="none" w:sz="0" w:space="0" w:color="auto"/>
                <w:left w:val="none" w:sz="0" w:space="0" w:color="auto"/>
                <w:bottom w:val="none" w:sz="0" w:space="0" w:color="auto"/>
                <w:right w:val="none" w:sz="0" w:space="0" w:color="auto"/>
              </w:divBdr>
            </w:div>
          </w:divsChild>
        </w:div>
        <w:div w:id="292561290">
          <w:marLeft w:val="0"/>
          <w:marRight w:val="0"/>
          <w:marTop w:val="0"/>
          <w:marBottom w:val="0"/>
          <w:divBdr>
            <w:top w:val="none" w:sz="0" w:space="0" w:color="auto"/>
            <w:left w:val="none" w:sz="0" w:space="0" w:color="auto"/>
            <w:bottom w:val="none" w:sz="0" w:space="0" w:color="auto"/>
            <w:right w:val="none" w:sz="0" w:space="0" w:color="auto"/>
          </w:divBdr>
        </w:div>
        <w:div w:id="1101801266">
          <w:marLeft w:val="0"/>
          <w:marRight w:val="0"/>
          <w:marTop w:val="0"/>
          <w:marBottom w:val="0"/>
          <w:divBdr>
            <w:top w:val="none" w:sz="0" w:space="0" w:color="auto"/>
            <w:left w:val="none" w:sz="0" w:space="0" w:color="auto"/>
            <w:bottom w:val="none" w:sz="0" w:space="0" w:color="auto"/>
            <w:right w:val="none" w:sz="0" w:space="0" w:color="auto"/>
          </w:divBdr>
        </w:div>
        <w:div w:id="940527670">
          <w:marLeft w:val="0"/>
          <w:marRight w:val="0"/>
          <w:marTop w:val="0"/>
          <w:marBottom w:val="0"/>
          <w:divBdr>
            <w:top w:val="none" w:sz="0" w:space="0" w:color="auto"/>
            <w:left w:val="none" w:sz="0" w:space="0" w:color="auto"/>
            <w:bottom w:val="none" w:sz="0" w:space="0" w:color="auto"/>
            <w:right w:val="none" w:sz="0" w:space="0" w:color="auto"/>
          </w:divBdr>
        </w:div>
        <w:div w:id="924529564">
          <w:marLeft w:val="0"/>
          <w:marRight w:val="0"/>
          <w:marTop w:val="0"/>
          <w:marBottom w:val="0"/>
          <w:divBdr>
            <w:top w:val="none" w:sz="0" w:space="0" w:color="auto"/>
            <w:left w:val="none" w:sz="0" w:space="0" w:color="auto"/>
            <w:bottom w:val="none" w:sz="0" w:space="0" w:color="auto"/>
            <w:right w:val="none" w:sz="0" w:space="0" w:color="auto"/>
          </w:divBdr>
        </w:div>
        <w:div w:id="1575168214">
          <w:marLeft w:val="0"/>
          <w:marRight w:val="0"/>
          <w:marTop w:val="0"/>
          <w:marBottom w:val="0"/>
          <w:divBdr>
            <w:top w:val="none" w:sz="0" w:space="0" w:color="auto"/>
            <w:left w:val="none" w:sz="0" w:space="0" w:color="auto"/>
            <w:bottom w:val="none" w:sz="0" w:space="0" w:color="auto"/>
            <w:right w:val="none" w:sz="0" w:space="0" w:color="auto"/>
          </w:divBdr>
        </w:div>
        <w:div w:id="795299095">
          <w:marLeft w:val="0"/>
          <w:marRight w:val="0"/>
          <w:marTop w:val="0"/>
          <w:marBottom w:val="0"/>
          <w:divBdr>
            <w:top w:val="none" w:sz="0" w:space="0" w:color="auto"/>
            <w:left w:val="none" w:sz="0" w:space="0" w:color="auto"/>
            <w:bottom w:val="none" w:sz="0" w:space="0" w:color="auto"/>
            <w:right w:val="none" w:sz="0" w:space="0" w:color="auto"/>
          </w:divBdr>
        </w:div>
        <w:div w:id="167907866">
          <w:marLeft w:val="0"/>
          <w:marRight w:val="0"/>
          <w:marTop w:val="0"/>
          <w:marBottom w:val="0"/>
          <w:divBdr>
            <w:top w:val="none" w:sz="0" w:space="0" w:color="auto"/>
            <w:left w:val="none" w:sz="0" w:space="0" w:color="auto"/>
            <w:bottom w:val="none" w:sz="0" w:space="0" w:color="auto"/>
            <w:right w:val="none" w:sz="0" w:space="0" w:color="auto"/>
          </w:divBdr>
        </w:div>
        <w:div w:id="1918518280">
          <w:marLeft w:val="0"/>
          <w:marRight w:val="0"/>
          <w:marTop w:val="0"/>
          <w:marBottom w:val="0"/>
          <w:divBdr>
            <w:top w:val="none" w:sz="0" w:space="0" w:color="auto"/>
            <w:left w:val="none" w:sz="0" w:space="0" w:color="auto"/>
            <w:bottom w:val="none" w:sz="0" w:space="0" w:color="auto"/>
            <w:right w:val="none" w:sz="0" w:space="0" w:color="auto"/>
          </w:divBdr>
        </w:div>
        <w:div w:id="198666821">
          <w:marLeft w:val="0"/>
          <w:marRight w:val="0"/>
          <w:marTop w:val="0"/>
          <w:marBottom w:val="0"/>
          <w:divBdr>
            <w:top w:val="none" w:sz="0" w:space="0" w:color="auto"/>
            <w:left w:val="none" w:sz="0" w:space="0" w:color="auto"/>
            <w:bottom w:val="none" w:sz="0" w:space="0" w:color="auto"/>
            <w:right w:val="none" w:sz="0" w:space="0" w:color="auto"/>
          </w:divBdr>
        </w:div>
        <w:div w:id="289628187">
          <w:marLeft w:val="0"/>
          <w:marRight w:val="0"/>
          <w:marTop w:val="0"/>
          <w:marBottom w:val="0"/>
          <w:divBdr>
            <w:top w:val="none" w:sz="0" w:space="0" w:color="auto"/>
            <w:left w:val="none" w:sz="0" w:space="0" w:color="auto"/>
            <w:bottom w:val="none" w:sz="0" w:space="0" w:color="auto"/>
            <w:right w:val="none" w:sz="0" w:space="0" w:color="auto"/>
          </w:divBdr>
        </w:div>
        <w:div w:id="176045981">
          <w:marLeft w:val="0"/>
          <w:marRight w:val="0"/>
          <w:marTop w:val="0"/>
          <w:marBottom w:val="0"/>
          <w:divBdr>
            <w:top w:val="none" w:sz="0" w:space="0" w:color="auto"/>
            <w:left w:val="none" w:sz="0" w:space="0" w:color="auto"/>
            <w:bottom w:val="none" w:sz="0" w:space="0" w:color="auto"/>
            <w:right w:val="none" w:sz="0" w:space="0" w:color="auto"/>
          </w:divBdr>
        </w:div>
        <w:div w:id="382606282">
          <w:marLeft w:val="0"/>
          <w:marRight w:val="0"/>
          <w:marTop w:val="0"/>
          <w:marBottom w:val="0"/>
          <w:divBdr>
            <w:top w:val="none" w:sz="0" w:space="0" w:color="auto"/>
            <w:left w:val="none" w:sz="0" w:space="0" w:color="auto"/>
            <w:bottom w:val="none" w:sz="0" w:space="0" w:color="auto"/>
            <w:right w:val="none" w:sz="0" w:space="0" w:color="auto"/>
          </w:divBdr>
        </w:div>
        <w:div w:id="881283707">
          <w:marLeft w:val="0"/>
          <w:marRight w:val="0"/>
          <w:marTop w:val="0"/>
          <w:marBottom w:val="0"/>
          <w:divBdr>
            <w:top w:val="none" w:sz="0" w:space="0" w:color="auto"/>
            <w:left w:val="none" w:sz="0" w:space="0" w:color="auto"/>
            <w:bottom w:val="none" w:sz="0" w:space="0" w:color="auto"/>
            <w:right w:val="none" w:sz="0" w:space="0" w:color="auto"/>
          </w:divBdr>
        </w:div>
        <w:div w:id="340662480">
          <w:marLeft w:val="0"/>
          <w:marRight w:val="0"/>
          <w:marTop w:val="0"/>
          <w:marBottom w:val="0"/>
          <w:divBdr>
            <w:top w:val="none" w:sz="0" w:space="0" w:color="auto"/>
            <w:left w:val="none" w:sz="0" w:space="0" w:color="auto"/>
            <w:bottom w:val="none" w:sz="0" w:space="0" w:color="auto"/>
            <w:right w:val="none" w:sz="0" w:space="0" w:color="auto"/>
          </w:divBdr>
        </w:div>
        <w:div w:id="1606111508">
          <w:marLeft w:val="0"/>
          <w:marRight w:val="0"/>
          <w:marTop w:val="0"/>
          <w:marBottom w:val="0"/>
          <w:divBdr>
            <w:top w:val="none" w:sz="0" w:space="0" w:color="auto"/>
            <w:left w:val="none" w:sz="0" w:space="0" w:color="auto"/>
            <w:bottom w:val="none" w:sz="0" w:space="0" w:color="auto"/>
            <w:right w:val="none" w:sz="0" w:space="0" w:color="auto"/>
          </w:divBdr>
        </w:div>
        <w:div w:id="76443019">
          <w:marLeft w:val="0"/>
          <w:marRight w:val="0"/>
          <w:marTop w:val="0"/>
          <w:marBottom w:val="0"/>
          <w:divBdr>
            <w:top w:val="none" w:sz="0" w:space="0" w:color="auto"/>
            <w:left w:val="none" w:sz="0" w:space="0" w:color="auto"/>
            <w:bottom w:val="none" w:sz="0" w:space="0" w:color="auto"/>
            <w:right w:val="none" w:sz="0" w:space="0" w:color="auto"/>
          </w:divBdr>
        </w:div>
        <w:div w:id="295258017">
          <w:marLeft w:val="0"/>
          <w:marRight w:val="0"/>
          <w:marTop w:val="0"/>
          <w:marBottom w:val="0"/>
          <w:divBdr>
            <w:top w:val="none" w:sz="0" w:space="0" w:color="auto"/>
            <w:left w:val="none" w:sz="0" w:space="0" w:color="auto"/>
            <w:bottom w:val="none" w:sz="0" w:space="0" w:color="auto"/>
            <w:right w:val="none" w:sz="0" w:space="0" w:color="auto"/>
          </w:divBdr>
        </w:div>
        <w:div w:id="2126921450">
          <w:marLeft w:val="0"/>
          <w:marRight w:val="0"/>
          <w:marTop w:val="0"/>
          <w:marBottom w:val="0"/>
          <w:divBdr>
            <w:top w:val="none" w:sz="0" w:space="0" w:color="auto"/>
            <w:left w:val="none" w:sz="0" w:space="0" w:color="auto"/>
            <w:bottom w:val="none" w:sz="0" w:space="0" w:color="auto"/>
            <w:right w:val="none" w:sz="0" w:space="0" w:color="auto"/>
          </w:divBdr>
        </w:div>
        <w:div w:id="1013603508">
          <w:marLeft w:val="0"/>
          <w:marRight w:val="0"/>
          <w:marTop w:val="0"/>
          <w:marBottom w:val="0"/>
          <w:divBdr>
            <w:top w:val="none" w:sz="0" w:space="0" w:color="auto"/>
            <w:left w:val="none" w:sz="0" w:space="0" w:color="auto"/>
            <w:bottom w:val="none" w:sz="0" w:space="0" w:color="auto"/>
            <w:right w:val="none" w:sz="0" w:space="0" w:color="auto"/>
          </w:divBdr>
        </w:div>
        <w:div w:id="257061704">
          <w:marLeft w:val="0"/>
          <w:marRight w:val="0"/>
          <w:marTop w:val="0"/>
          <w:marBottom w:val="0"/>
          <w:divBdr>
            <w:top w:val="none" w:sz="0" w:space="0" w:color="auto"/>
            <w:left w:val="none" w:sz="0" w:space="0" w:color="auto"/>
            <w:bottom w:val="none" w:sz="0" w:space="0" w:color="auto"/>
            <w:right w:val="none" w:sz="0" w:space="0" w:color="auto"/>
          </w:divBdr>
        </w:div>
        <w:div w:id="781611629">
          <w:marLeft w:val="0"/>
          <w:marRight w:val="0"/>
          <w:marTop w:val="0"/>
          <w:marBottom w:val="0"/>
          <w:divBdr>
            <w:top w:val="none" w:sz="0" w:space="0" w:color="auto"/>
            <w:left w:val="none" w:sz="0" w:space="0" w:color="auto"/>
            <w:bottom w:val="none" w:sz="0" w:space="0" w:color="auto"/>
            <w:right w:val="none" w:sz="0" w:space="0" w:color="auto"/>
          </w:divBdr>
        </w:div>
        <w:div w:id="1831365395">
          <w:marLeft w:val="0"/>
          <w:marRight w:val="0"/>
          <w:marTop w:val="0"/>
          <w:marBottom w:val="0"/>
          <w:divBdr>
            <w:top w:val="none" w:sz="0" w:space="0" w:color="auto"/>
            <w:left w:val="none" w:sz="0" w:space="0" w:color="auto"/>
            <w:bottom w:val="none" w:sz="0" w:space="0" w:color="auto"/>
            <w:right w:val="none" w:sz="0" w:space="0" w:color="auto"/>
          </w:divBdr>
        </w:div>
        <w:div w:id="1507819467">
          <w:marLeft w:val="0"/>
          <w:marRight w:val="0"/>
          <w:marTop w:val="0"/>
          <w:marBottom w:val="0"/>
          <w:divBdr>
            <w:top w:val="none" w:sz="0" w:space="0" w:color="auto"/>
            <w:left w:val="none" w:sz="0" w:space="0" w:color="auto"/>
            <w:bottom w:val="none" w:sz="0" w:space="0" w:color="auto"/>
            <w:right w:val="none" w:sz="0" w:space="0" w:color="auto"/>
          </w:divBdr>
        </w:div>
        <w:div w:id="1166434463">
          <w:marLeft w:val="0"/>
          <w:marRight w:val="0"/>
          <w:marTop w:val="0"/>
          <w:marBottom w:val="0"/>
          <w:divBdr>
            <w:top w:val="none" w:sz="0" w:space="0" w:color="auto"/>
            <w:left w:val="none" w:sz="0" w:space="0" w:color="auto"/>
            <w:bottom w:val="none" w:sz="0" w:space="0" w:color="auto"/>
            <w:right w:val="none" w:sz="0" w:space="0" w:color="auto"/>
          </w:divBdr>
        </w:div>
        <w:div w:id="1541629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iu.edu/sponsored_projects/compliance/WIU%20IACUC%20Emergency%20Plan%20Final%20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2949</Words>
  <Characters>15959</Characters>
  <Application>Microsoft Office Word</Application>
  <DocSecurity>0</DocSecurity>
  <Lines>265</Lines>
  <Paragraphs>124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Eloy Martinez</dc:creator>
  <cp:keywords/>
  <dc:description/>
  <cp:lastModifiedBy>Jennifer Smith</cp:lastModifiedBy>
  <cp:revision>6</cp:revision>
  <dcterms:created xsi:type="dcterms:W3CDTF">2026-03-25T19:22:00Z</dcterms:created>
  <dcterms:modified xsi:type="dcterms:W3CDTF">2026-04-08T21:14:00Z</dcterms:modified>
</cp:coreProperties>
</file>