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636436" w:rsidP="002C6958">
      <w:pPr>
        <w:spacing w:after="0"/>
        <w:jc w:val="center"/>
        <w:rPr>
          <w:rFonts w:ascii="Times New Roman" w:hAnsi="Times New Roman" w:cs="Times New Roman"/>
          <w:b/>
          <w:sz w:val="24"/>
          <w:szCs w:val="24"/>
        </w:rPr>
      </w:pPr>
      <w:r>
        <w:rPr>
          <w:rFonts w:ascii="Times New Roman" w:hAnsi="Times New Roman" w:cs="Times New Roman"/>
          <w:b/>
          <w:sz w:val="24"/>
          <w:szCs w:val="24"/>
        </w:rPr>
        <w:t>September 11</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September 11</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DA004E">
        <w:rPr>
          <w:rFonts w:ascii="Times New Roman" w:hAnsi="Times New Roman" w:cs="Times New Roman"/>
          <w:sz w:val="24"/>
          <w:szCs w:val="24"/>
        </w:rPr>
        <w:t>Gurkan</w:t>
      </w:r>
      <w:proofErr w:type="spellEnd"/>
      <w:r w:rsidR="00DA004E">
        <w:rPr>
          <w:rFonts w:ascii="Times New Roman" w:hAnsi="Times New Roman" w:cs="Times New Roman"/>
          <w:sz w:val="24"/>
          <w:szCs w:val="24"/>
        </w:rPr>
        <w:t xml:space="preserve"> </w:t>
      </w:r>
      <w:proofErr w:type="spellStart"/>
      <w:r w:rsidR="00DA004E">
        <w:rPr>
          <w:rFonts w:ascii="Times New Roman" w:hAnsi="Times New Roman" w:cs="Times New Roman"/>
          <w:sz w:val="24"/>
          <w:szCs w:val="24"/>
        </w:rPr>
        <w:t>Akali</w:t>
      </w:r>
      <w:r w:rsidR="000F2C64">
        <w:rPr>
          <w:rFonts w:ascii="Times New Roman" w:hAnsi="Times New Roman" w:cs="Times New Roman"/>
          <w:sz w:val="24"/>
          <w:szCs w:val="24"/>
        </w:rPr>
        <w:t>n</w:t>
      </w:r>
      <w:proofErr w:type="spellEnd"/>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AF4BBB">
        <w:rPr>
          <w:rFonts w:ascii="Times New Roman" w:hAnsi="Times New Roman" w:cs="Times New Roman"/>
          <w:sz w:val="24"/>
          <w:szCs w:val="24"/>
        </w:rPr>
        <w:t xml:space="preserve">Dagni Bredesen;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5404BB">
        <w:rPr>
          <w:rFonts w:ascii="Times New Roman" w:hAnsi="Times New Roman" w:cs="Times New Roman"/>
          <w:sz w:val="24"/>
          <w:szCs w:val="24"/>
        </w:rPr>
        <w:t xml:space="preserve"> </w:t>
      </w:r>
      <w:r w:rsidR="00AF4BBB">
        <w:rPr>
          <w:rFonts w:ascii="Times New Roman" w:hAnsi="Times New Roman" w:cs="Times New Roman"/>
          <w:sz w:val="24"/>
          <w:szCs w:val="24"/>
        </w:rPr>
        <w:t>Jacquelyn Frank;</w:t>
      </w:r>
      <w:r w:rsidR="005E7E3B">
        <w:rPr>
          <w:rFonts w:ascii="Times New Roman" w:hAnsi="Times New Roman" w:cs="Times New Roman"/>
          <w:sz w:val="24"/>
          <w:szCs w:val="24"/>
        </w:rPr>
        <w:t xml:space="preserve"> </w:t>
      </w:r>
      <w:r w:rsidR="00AF4BBB">
        <w:rPr>
          <w:rFonts w:ascii="Times New Roman" w:hAnsi="Times New Roman" w:cs="Times New Roman"/>
          <w:sz w:val="24"/>
          <w:szCs w:val="24"/>
        </w:rPr>
        <w:t xml:space="preserve">Jennifer Hedges; </w:t>
      </w:r>
      <w:r w:rsidR="00EA3B6F">
        <w:rPr>
          <w:rFonts w:ascii="Times New Roman" w:hAnsi="Times New Roman" w:cs="Times New Roman"/>
          <w:sz w:val="24"/>
          <w:szCs w:val="24"/>
        </w:rPr>
        <w:t xml:space="preserve">Shelley James; Alexis Jones; Josh Norman; </w:t>
      </w:r>
      <w:r w:rsidR="00B55879">
        <w:rPr>
          <w:rFonts w:ascii="Times New Roman" w:hAnsi="Times New Roman" w:cs="Times New Roman"/>
          <w:sz w:val="24"/>
          <w:szCs w:val="24"/>
        </w:rPr>
        <w:t>Karla Sanders, chair</w:t>
      </w:r>
      <w:r w:rsidR="00AF4BBB">
        <w:rPr>
          <w:rFonts w:ascii="Times New Roman" w:hAnsi="Times New Roman" w:cs="Times New Roman"/>
          <w:sz w:val="24"/>
          <w:szCs w:val="24"/>
        </w:rPr>
        <w:t>;</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Jody Stone</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Ed Treadwell</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6B213A">
        <w:rPr>
          <w:rFonts w:ascii="Times New Roman" w:hAnsi="Times New Roman" w:cs="Times New Roman"/>
          <w:sz w:val="24"/>
          <w:szCs w:val="24"/>
        </w:rPr>
        <w:t>Tanya Willard</w:t>
      </w:r>
      <w:r w:rsidR="00AF4BBB">
        <w:rPr>
          <w:rFonts w:ascii="Times New Roman" w:hAnsi="Times New Roman" w:cs="Times New Roman"/>
          <w:sz w:val="24"/>
          <w:szCs w:val="24"/>
        </w:rPr>
        <w:t xml:space="preserve">; Melody Wollan; and </w:t>
      </w:r>
      <w:proofErr w:type="spellStart"/>
      <w:r w:rsidR="00AF4BBB">
        <w:rPr>
          <w:rFonts w:ascii="Times New Roman" w:hAnsi="Times New Roman" w:cs="Times New Roman"/>
          <w:sz w:val="24"/>
          <w:szCs w:val="24"/>
        </w:rPr>
        <w:t>Jie</w:t>
      </w:r>
      <w:proofErr w:type="spellEnd"/>
      <w:r w:rsidR="00AF4BBB">
        <w:rPr>
          <w:rFonts w:ascii="Times New Roman" w:hAnsi="Times New Roman" w:cs="Times New Roman"/>
          <w:sz w:val="24"/>
          <w:szCs w:val="24"/>
        </w:rPr>
        <w:t xml:space="preserve"> Zou.</w:t>
      </w:r>
    </w:p>
    <w:p w:rsidR="00113669" w:rsidRPr="00F82C41" w:rsidRDefault="00113669"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354CE3">
        <w:rPr>
          <w:rFonts w:ascii="Times New Roman" w:hAnsi="Times New Roman" w:cs="Times New Roman"/>
          <w:sz w:val="24"/>
          <w:szCs w:val="24"/>
        </w:rPr>
        <w:t>Cindy Boyer</w:t>
      </w:r>
      <w:r w:rsidR="00EA3B6F">
        <w:rPr>
          <w:rFonts w:ascii="Times New Roman" w:hAnsi="Times New Roman" w:cs="Times New Roman"/>
          <w:sz w:val="24"/>
          <w:szCs w:val="24"/>
        </w:rPr>
        <w:t xml:space="preserve"> and Mona Davenport</w:t>
      </w:r>
      <w:r w:rsidR="002513AC">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AF4BBB">
        <w:rPr>
          <w:rFonts w:ascii="Times New Roman" w:hAnsi="Times New Roman" w:cs="Times New Roman"/>
          <w:b/>
          <w:sz w:val="24"/>
          <w:szCs w:val="24"/>
        </w:rPr>
        <w:t>A</w:t>
      </w:r>
      <w:r w:rsidR="00EA3B6F">
        <w:rPr>
          <w:rFonts w:ascii="Times New Roman" w:hAnsi="Times New Roman" w:cs="Times New Roman"/>
          <w:b/>
          <w:sz w:val="24"/>
          <w:szCs w:val="24"/>
        </w:rPr>
        <w:t>ugust 28</w:t>
      </w:r>
      <w:r w:rsidR="00AF4BBB">
        <w:rPr>
          <w:rFonts w:ascii="Times New Roman" w:hAnsi="Times New Roman" w:cs="Times New Roman"/>
          <w:b/>
          <w:sz w:val="24"/>
          <w:szCs w:val="24"/>
        </w:rPr>
        <w:t>, 2019</w:t>
      </w:r>
    </w:p>
    <w:p w:rsidR="006F6A8A" w:rsidRDefault="00EA3B6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Melody Wollan</w:t>
      </w:r>
      <w:r w:rsidR="00AF4BBB">
        <w:rPr>
          <w:rFonts w:ascii="Times New Roman" w:hAnsi="Times New Roman" w:cs="Times New Roman"/>
          <w:sz w:val="24"/>
          <w:szCs w:val="24"/>
        </w:rPr>
        <w:t xml:space="preserve"> moved to approve the minutes from the A</w:t>
      </w:r>
      <w:r>
        <w:rPr>
          <w:rFonts w:ascii="Times New Roman" w:hAnsi="Times New Roman" w:cs="Times New Roman"/>
          <w:sz w:val="24"/>
          <w:szCs w:val="24"/>
        </w:rPr>
        <w:t>ugust 28</w:t>
      </w:r>
      <w:r w:rsidR="00AF4BBB">
        <w:rPr>
          <w:rFonts w:ascii="Times New Roman" w:hAnsi="Times New Roman" w:cs="Times New Roman"/>
          <w:sz w:val="24"/>
          <w:szCs w:val="24"/>
        </w:rPr>
        <w:t xml:space="preserve"> meeting. </w:t>
      </w:r>
      <w:r>
        <w:rPr>
          <w:rFonts w:ascii="Times New Roman" w:hAnsi="Times New Roman" w:cs="Times New Roman"/>
          <w:sz w:val="24"/>
          <w:szCs w:val="24"/>
        </w:rPr>
        <w:t>Dagni Bredesen</w:t>
      </w:r>
      <w:r w:rsidR="00AF4BBB">
        <w:rPr>
          <w:rFonts w:ascii="Times New Roman" w:hAnsi="Times New Roman" w:cs="Times New Roman"/>
          <w:sz w:val="24"/>
          <w:szCs w:val="24"/>
        </w:rPr>
        <w:t xml:space="preserve"> seconded, and </w:t>
      </w:r>
      <w:r w:rsidR="006538E7">
        <w:rPr>
          <w:rFonts w:ascii="Times New Roman" w:hAnsi="Times New Roman" w:cs="Times New Roman"/>
          <w:sz w:val="24"/>
          <w:szCs w:val="24"/>
        </w:rPr>
        <w:t xml:space="preserve">the minutes were approved, with </w:t>
      </w:r>
      <w:r>
        <w:rPr>
          <w:rFonts w:ascii="Times New Roman" w:hAnsi="Times New Roman" w:cs="Times New Roman"/>
          <w:sz w:val="24"/>
          <w:szCs w:val="24"/>
        </w:rPr>
        <w:t>Alexis Jones and Josh Norman</w:t>
      </w:r>
      <w:r w:rsidR="006538E7">
        <w:rPr>
          <w:rFonts w:ascii="Times New Roman" w:hAnsi="Times New Roman" w:cs="Times New Roman"/>
          <w:sz w:val="24"/>
          <w:szCs w:val="24"/>
        </w:rPr>
        <w:t xml:space="preserve"> abstaining.</w:t>
      </w:r>
    </w:p>
    <w:p w:rsidR="002513AC" w:rsidRPr="007B03A6" w:rsidRDefault="002513AC" w:rsidP="002C6958">
      <w:pPr>
        <w:pStyle w:val="ListParagraph"/>
        <w:ind w:left="360"/>
        <w:rPr>
          <w:rFonts w:ascii="Times New Roman" w:hAnsi="Times New Roman" w:cs="Times New Roman"/>
          <w:sz w:val="16"/>
          <w:szCs w:val="16"/>
        </w:rPr>
      </w:pPr>
    </w:p>
    <w:p w:rsidR="00AE49EF" w:rsidRDefault="00EA3B6F"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FA18 Retained to FA19</w:t>
      </w:r>
    </w:p>
    <w:p w:rsidR="006538E7" w:rsidRDefault="000049BB"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EA3B6F">
        <w:rPr>
          <w:rFonts w:ascii="Times New Roman" w:hAnsi="Times New Roman" w:cs="Times New Roman"/>
          <w:sz w:val="24"/>
          <w:szCs w:val="24"/>
        </w:rPr>
        <w:t xml:space="preserve">brought data on the retention from FA18 to FA19. These are not official numbers yet. According to her calculations, 73.67% of the freshmen class was retained, up from 70.3% last year. </w:t>
      </w:r>
      <w:r w:rsidR="00EA760C">
        <w:rPr>
          <w:rFonts w:ascii="Times New Roman" w:hAnsi="Times New Roman" w:cs="Times New Roman"/>
          <w:sz w:val="24"/>
          <w:szCs w:val="24"/>
        </w:rPr>
        <w:t xml:space="preserve">Those students in Financial Aid Verification have the worst retention rate, at 40.54%. Students who chose EIU after March have a 58.52% rate. Jennifer Hedges noted that last year, some 40-45% of freshmen were in Verification, while this year, only around 30% are, which is about normal. She added that these numbers are for any students with outstanding documents required by Financial Aid. Sanders noted that there are currently 10 students still in the verification process. She also added that the Aim High program is showing retention improvement results. </w:t>
      </w:r>
    </w:p>
    <w:p w:rsidR="00EA760C" w:rsidRDefault="00EA760C" w:rsidP="006538E7">
      <w:pPr>
        <w:pStyle w:val="ListParagraph"/>
        <w:tabs>
          <w:tab w:val="left" w:pos="900"/>
        </w:tabs>
        <w:ind w:left="360"/>
        <w:rPr>
          <w:rFonts w:ascii="Times New Roman" w:hAnsi="Times New Roman" w:cs="Times New Roman"/>
          <w:sz w:val="24"/>
          <w:szCs w:val="24"/>
        </w:rPr>
      </w:pPr>
    </w:p>
    <w:p w:rsidR="00EA760C" w:rsidRDefault="00EA760C"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When looking at retention rates among the programs with lower rates, Sanders reminded the Committee that the old names of the programs are still being used. Josh Norman said that this model definitely needs to evolve. He also noted that overall the departments have made strides in retention. Sanders broke down the data and </w:t>
      </w:r>
      <w:r w:rsidR="009F435C">
        <w:rPr>
          <w:rFonts w:ascii="Times New Roman" w:hAnsi="Times New Roman" w:cs="Times New Roman"/>
          <w:sz w:val="24"/>
          <w:szCs w:val="24"/>
        </w:rPr>
        <w:t xml:space="preserve">has worked with these departments. Ultimately, many of these programs are the favorite majors of students with other risk factors. </w:t>
      </w:r>
    </w:p>
    <w:p w:rsidR="009F435C" w:rsidRDefault="009F435C" w:rsidP="006538E7">
      <w:pPr>
        <w:pStyle w:val="ListParagraph"/>
        <w:tabs>
          <w:tab w:val="left" w:pos="900"/>
        </w:tabs>
        <w:ind w:left="360"/>
        <w:rPr>
          <w:rFonts w:ascii="Times New Roman" w:hAnsi="Times New Roman" w:cs="Times New Roman"/>
          <w:sz w:val="24"/>
          <w:szCs w:val="24"/>
        </w:rPr>
      </w:pPr>
    </w:p>
    <w:p w:rsidR="009F435C" w:rsidRDefault="009F435C"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EIU is doing well with first generation students. Dual credit students are also doing well – retained at 81.72%. Josh Norman answered a question from Melody Wollan regarding data from our own dual credit program, saying that there has been a significant increase in students from District 214 as well as growth in downstate dual credit students. 19 o</w:t>
      </w:r>
      <w:r w:rsidR="003F2376">
        <w:rPr>
          <w:rFonts w:ascii="Times New Roman" w:hAnsi="Times New Roman" w:cs="Times New Roman"/>
          <w:sz w:val="24"/>
          <w:szCs w:val="24"/>
        </w:rPr>
        <w:t>f</w:t>
      </w:r>
      <w:bookmarkStart w:id="0" w:name="_GoBack"/>
      <w:bookmarkEnd w:id="0"/>
      <w:r>
        <w:rPr>
          <w:rFonts w:ascii="Times New Roman" w:hAnsi="Times New Roman" w:cs="Times New Roman"/>
          <w:sz w:val="24"/>
          <w:szCs w:val="24"/>
        </w:rPr>
        <w:t xml:space="preserve"> the 99 new freshmen are from our dual credit program. Sanders noted that this fall is only our third year offering dual credit. </w:t>
      </w:r>
    </w:p>
    <w:p w:rsidR="009F435C" w:rsidRDefault="009F435C" w:rsidP="006538E7">
      <w:pPr>
        <w:pStyle w:val="ListParagraph"/>
        <w:tabs>
          <w:tab w:val="left" w:pos="900"/>
        </w:tabs>
        <w:ind w:left="360"/>
        <w:rPr>
          <w:rFonts w:ascii="Times New Roman" w:hAnsi="Times New Roman" w:cs="Times New Roman"/>
          <w:sz w:val="24"/>
          <w:szCs w:val="24"/>
        </w:rPr>
      </w:pPr>
    </w:p>
    <w:p w:rsidR="009F435C" w:rsidRDefault="009F435C"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data once again show that high school GPA is a huge predictor. There is a 14% different between those students with a GPA lower than 2.5 and those with a 3.0. Looking at on-campus students, they typically have more risk factors than commuter students, Jody Stone added. He also noted that 51% of our students in the residence halls are Caucasian. </w:t>
      </w:r>
    </w:p>
    <w:p w:rsidR="00274012" w:rsidRDefault="00274012" w:rsidP="006538E7">
      <w:pPr>
        <w:pStyle w:val="ListParagraph"/>
        <w:tabs>
          <w:tab w:val="left" w:pos="900"/>
        </w:tabs>
        <w:ind w:left="360"/>
        <w:rPr>
          <w:rFonts w:ascii="Times New Roman" w:hAnsi="Times New Roman" w:cs="Times New Roman"/>
          <w:sz w:val="24"/>
          <w:szCs w:val="24"/>
        </w:rPr>
      </w:pPr>
    </w:p>
    <w:p w:rsidR="00274012" w:rsidRDefault="00274012"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Melody Wollan asked why it seems we target students with more risk factors rather than really supporting those with fewer factors. Shelley James said that advising works to give those with multiple factors support, but those with fewer risk factors require a different conversation. Josh Norman said that it is difficult to identify which factor is the one the will send a student out of the University. He is working with Heidi Larson in Counseling to create a systematic mentoring program between older and incoming freshmen and transfer students across campus. Jody Stone added that students who have on-campus employment receive more mentoring at their workplace, so suggested that maybe this new program focus first on those students who do not have on-campus employment. </w:t>
      </w:r>
    </w:p>
    <w:p w:rsidR="00274012" w:rsidRDefault="00274012" w:rsidP="006538E7">
      <w:pPr>
        <w:pStyle w:val="ListParagraph"/>
        <w:tabs>
          <w:tab w:val="left" w:pos="900"/>
        </w:tabs>
        <w:ind w:left="360"/>
        <w:rPr>
          <w:rFonts w:ascii="Times New Roman" w:hAnsi="Times New Roman" w:cs="Times New Roman"/>
          <w:sz w:val="24"/>
          <w:szCs w:val="24"/>
        </w:rPr>
      </w:pPr>
    </w:p>
    <w:p w:rsidR="00274012" w:rsidRDefault="00274012" w:rsidP="006538E7">
      <w:pPr>
        <w:pStyle w:val="ListParagraph"/>
        <w:tabs>
          <w:tab w:val="left" w:pos="900"/>
        </w:tabs>
        <w:ind w:left="360"/>
        <w:rPr>
          <w:rFonts w:ascii="Times New Roman" w:hAnsi="Times New Roman" w:cs="Times New Roman"/>
          <w:sz w:val="24"/>
          <w:szCs w:val="24"/>
        </w:rPr>
      </w:pPr>
      <w:proofErr w:type="spellStart"/>
      <w:r>
        <w:rPr>
          <w:rFonts w:ascii="Times New Roman" w:hAnsi="Times New Roman" w:cs="Times New Roman"/>
          <w:sz w:val="24"/>
          <w:szCs w:val="24"/>
        </w:rPr>
        <w:t>Gurkan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Akalin</w:t>
      </w:r>
      <w:proofErr w:type="spellEnd"/>
      <w:r>
        <w:rPr>
          <w:rFonts w:ascii="Times New Roman" w:hAnsi="Times New Roman" w:cs="Times New Roman"/>
          <w:sz w:val="24"/>
          <w:szCs w:val="24"/>
        </w:rPr>
        <w:t xml:space="preserve"> asked if there are any positive risk factors, and Norman replied that athletes, dual credit, and Honors are positive factors. </w:t>
      </w:r>
      <w:r w:rsidR="00246223">
        <w:rPr>
          <w:rFonts w:ascii="Times New Roman" w:hAnsi="Times New Roman" w:cs="Times New Roman"/>
          <w:sz w:val="24"/>
          <w:szCs w:val="24"/>
        </w:rPr>
        <w:t xml:space="preserve">Sanders added that students in good standing are retained at higher rates than those on academic probation or warning. </w:t>
      </w:r>
    </w:p>
    <w:p w:rsidR="00EB6973" w:rsidRDefault="00EB6973" w:rsidP="006538E7">
      <w:pPr>
        <w:pStyle w:val="ListParagraph"/>
        <w:tabs>
          <w:tab w:val="left" w:pos="900"/>
        </w:tabs>
        <w:ind w:left="360"/>
        <w:rPr>
          <w:rFonts w:ascii="Times New Roman" w:hAnsi="Times New Roman" w:cs="Times New Roman"/>
          <w:sz w:val="24"/>
          <w:szCs w:val="24"/>
        </w:rPr>
      </w:pPr>
    </w:p>
    <w:p w:rsidR="00EB6973" w:rsidRDefault="00246223" w:rsidP="00EB6973">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FA19 Cohort</w:t>
      </w:r>
    </w:p>
    <w:p w:rsidR="00B05702" w:rsidRPr="00B05702" w:rsidRDefault="00246223"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percentage of freshmen with negative risk factors are lower in FA19. For example, only 29.9% of FA19 freshmen have a high school GPA less than 2.9. Jennifer Hedges said that </w:t>
      </w:r>
      <w:proofErr w:type="spellStart"/>
      <w:r>
        <w:rPr>
          <w:rFonts w:ascii="Times New Roman" w:hAnsi="Times New Roman" w:cs="Times New Roman"/>
          <w:sz w:val="24"/>
          <w:szCs w:val="24"/>
        </w:rPr>
        <w:t>MyEIU</w:t>
      </w:r>
      <w:proofErr w:type="spellEnd"/>
      <w:r>
        <w:rPr>
          <w:rFonts w:ascii="Times New Roman" w:hAnsi="Times New Roman" w:cs="Times New Roman"/>
          <w:sz w:val="24"/>
          <w:szCs w:val="24"/>
        </w:rPr>
        <w:t xml:space="preserve"> now has all required financial forms available on it, and has helped reduce the number of students in Financial Aid Verification from 4.7% to 1.1%. Karla Sanders reminded that committee that this data includes students who start in both summer and fall, while the official University data does not include summer starts. She also noted that there are more standard admits, so the percentage of special admits dropped, even though the actual number of special admit students has not changed. All-in-all, Sanders said that FA19 cohort looks good. </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September 25. Karla Sanders will not be there, but Tanya Willard will lead the discussion. </w:t>
      </w:r>
      <w:r w:rsidR="004C3FA8">
        <w:rPr>
          <w:rFonts w:ascii="Times New Roman" w:hAnsi="Times New Roman" w:cs="Times New Roman"/>
          <w:sz w:val="24"/>
          <w:szCs w:val="24"/>
        </w:rPr>
        <w:t xml:space="preserve">The meeting adjourned at </w:t>
      </w:r>
      <w:r>
        <w:rPr>
          <w:rFonts w:ascii="Times New Roman" w:hAnsi="Times New Roman" w:cs="Times New Roman"/>
          <w:sz w:val="24"/>
          <w:szCs w:val="24"/>
        </w:rPr>
        <w:t>4:05</w:t>
      </w:r>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A40"/>
    <w:rsid w:val="00274012"/>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2376"/>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1610"/>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2018-10-04T16:15:00Z</cp:lastPrinted>
  <dcterms:created xsi:type="dcterms:W3CDTF">2019-09-23T14:33:00Z</dcterms:created>
  <dcterms:modified xsi:type="dcterms:W3CDTF">2019-10-08T18:39:00Z</dcterms:modified>
</cp:coreProperties>
</file>