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79C5F" w14:textId="1BCB3182" w:rsidR="32C874A4" w:rsidRDefault="32C874A4" w:rsidP="3A02BA8F">
      <w:pPr>
        <w:spacing w:after="0" w:line="360" w:lineRule="auto"/>
      </w:pPr>
      <w:r w:rsidRPr="3A02BA8F">
        <w:rPr>
          <w:rFonts w:ascii="Calibri" w:hAnsi="Calibri" w:cs="Calibri"/>
          <w:sz w:val="22"/>
          <w:szCs w:val="22"/>
        </w:rPr>
        <w:t>October 15, 2026</w:t>
      </w:r>
    </w:p>
    <w:p w14:paraId="376E23DD" w14:textId="51E445A1" w:rsidR="006D06B2" w:rsidRPr="009B7750" w:rsidRDefault="009840D4" w:rsidP="00234369">
      <w:pPr>
        <w:spacing w:after="0" w:line="360" w:lineRule="auto"/>
        <w:jc w:val="center"/>
        <w:rPr>
          <w:rFonts w:ascii="Calibri" w:hAnsi="Calibri" w:cs="Calibri"/>
          <w:b/>
          <w:bCs/>
          <w:sz w:val="22"/>
          <w:szCs w:val="22"/>
        </w:rPr>
      </w:pPr>
      <w:r w:rsidRPr="009B7750">
        <w:rPr>
          <w:rFonts w:ascii="Calibri" w:hAnsi="Calibri" w:cs="Calibri"/>
          <w:b/>
          <w:bCs/>
          <w:sz w:val="22"/>
          <w:szCs w:val="22"/>
        </w:rPr>
        <w:t>College of Education, Health, and Human Services</w:t>
      </w:r>
    </w:p>
    <w:p w14:paraId="215D11C4" w14:textId="5444F345" w:rsidR="009840D4" w:rsidRPr="009B7750" w:rsidRDefault="009840D4" w:rsidP="00234369">
      <w:pPr>
        <w:spacing w:after="0" w:line="360" w:lineRule="auto"/>
        <w:jc w:val="center"/>
        <w:rPr>
          <w:rFonts w:ascii="Calibri" w:hAnsi="Calibri" w:cs="Calibri"/>
          <w:sz w:val="22"/>
          <w:szCs w:val="22"/>
        </w:rPr>
      </w:pPr>
      <w:r w:rsidRPr="009B7750">
        <w:rPr>
          <w:rFonts w:ascii="Calibri" w:hAnsi="Calibri" w:cs="Calibri"/>
          <w:b/>
          <w:bCs/>
          <w:sz w:val="22"/>
          <w:szCs w:val="22"/>
        </w:rPr>
        <w:t>Curriculum Committee Bylaws</w:t>
      </w:r>
    </w:p>
    <w:p w14:paraId="03B95B77" w14:textId="364B4BA0" w:rsidR="00234369" w:rsidRPr="009B7750" w:rsidRDefault="009840D4" w:rsidP="00234369">
      <w:pPr>
        <w:spacing w:after="0" w:line="360" w:lineRule="auto"/>
        <w:rPr>
          <w:rFonts w:ascii="Calibri" w:hAnsi="Calibri" w:cs="Calibri"/>
          <w:b/>
          <w:bCs/>
          <w:sz w:val="22"/>
          <w:szCs w:val="22"/>
        </w:rPr>
      </w:pPr>
      <w:r w:rsidRPr="009B7750">
        <w:rPr>
          <w:rFonts w:ascii="Calibri" w:hAnsi="Calibri" w:cs="Calibri"/>
          <w:b/>
          <w:bCs/>
          <w:sz w:val="22"/>
          <w:szCs w:val="22"/>
        </w:rPr>
        <w:t xml:space="preserve">Article </w:t>
      </w:r>
      <w:r w:rsidR="00CC58DC" w:rsidRPr="009B7750">
        <w:rPr>
          <w:rFonts w:ascii="Calibri" w:hAnsi="Calibri" w:cs="Calibri"/>
          <w:b/>
          <w:bCs/>
          <w:sz w:val="22"/>
          <w:szCs w:val="22"/>
        </w:rPr>
        <w:t>I</w:t>
      </w:r>
      <w:r w:rsidRPr="009B7750">
        <w:rPr>
          <w:rFonts w:ascii="Calibri" w:hAnsi="Calibri" w:cs="Calibri"/>
          <w:b/>
          <w:bCs/>
          <w:sz w:val="22"/>
          <w:szCs w:val="22"/>
        </w:rPr>
        <w:t xml:space="preserve">. </w:t>
      </w:r>
      <w:r w:rsidRPr="009B7750">
        <w:rPr>
          <w:rFonts w:ascii="Calibri" w:hAnsi="Calibri" w:cs="Calibri"/>
          <w:b/>
          <w:bCs/>
          <w:sz w:val="22"/>
          <w:szCs w:val="22"/>
        </w:rPr>
        <w:tab/>
        <w:t>Name</w:t>
      </w:r>
    </w:p>
    <w:p w14:paraId="48492458" w14:textId="1BD9E6AB" w:rsidR="009840D4" w:rsidRPr="009B7750" w:rsidRDefault="009840D4" w:rsidP="00234369">
      <w:pPr>
        <w:spacing w:after="0" w:line="360" w:lineRule="auto"/>
        <w:rPr>
          <w:rFonts w:ascii="Calibri" w:hAnsi="Calibri" w:cs="Calibri"/>
          <w:sz w:val="22"/>
          <w:szCs w:val="22"/>
        </w:rPr>
      </w:pPr>
      <w:r w:rsidRPr="009B7750">
        <w:rPr>
          <w:rFonts w:ascii="Calibri" w:hAnsi="Calibri" w:cs="Calibri"/>
          <w:sz w:val="22"/>
          <w:szCs w:val="22"/>
        </w:rPr>
        <w:t>The name of this committee shall be the Curriculum Committee of the College of Education, Health, and Human Services of Eastern Illinois University</w:t>
      </w:r>
      <w:r w:rsidR="00E11B1E" w:rsidRPr="009B7750">
        <w:rPr>
          <w:rFonts w:ascii="Calibri" w:hAnsi="Calibri" w:cs="Calibri"/>
          <w:sz w:val="22"/>
          <w:szCs w:val="22"/>
        </w:rPr>
        <w:t xml:space="preserve"> (hereinafter referred to as the “Committee”)</w:t>
      </w:r>
      <w:r w:rsidRPr="009B7750">
        <w:rPr>
          <w:rFonts w:ascii="Calibri" w:hAnsi="Calibri" w:cs="Calibri"/>
          <w:sz w:val="22"/>
          <w:szCs w:val="22"/>
        </w:rPr>
        <w:t>.</w:t>
      </w:r>
    </w:p>
    <w:p w14:paraId="72B3823D" w14:textId="77777777" w:rsidR="00234369" w:rsidRPr="009B7750" w:rsidRDefault="00234369" w:rsidP="00234369">
      <w:pPr>
        <w:spacing w:after="0" w:line="360" w:lineRule="auto"/>
        <w:rPr>
          <w:rFonts w:ascii="Calibri" w:hAnsi="Calibri" w:cs="Calibri"/>
          <w:b/>
          <w:bCs/>
          <w:sz w:val="22"/>
          <w:szCs w:val="22"/>
        </w:rPr>
      </w:pPr>
    </w:p>
    <w:p w14:paraId="703A8EC1" w14:textId="6A4EF901" w:rsidR="00261EB7" w:rsidRPr="009B7750" w:rsidRDefault="00261EB7" w:rsidP="00234369">
      <w:pPr>
        <w:spacing w:after="0" w:line="360" w:lineRule="auto"/>
        <w:rPr>
          <w:rFonts w:ascii="Calibri" w:hAnsi="Calibri" w:cs="Calibri"/>
          <w:b/>
          <w:bCs/>
          <w:sz w:val="22"/>
          <w:szCs w:val="22"/>
        </w:rPr>
      </w:pPr>
      <w:r w:rsidRPr="009B7750">
        <w:rPr>
          <w:rFonts w:ascii="Calibri" w:hAnsi="Calibri" w:cs="Calibri"/>
          <w:b/>
          <w:bCs/>
          <w:sz w:val="22"/>
          <w:szCs w:val="22"/>
        </w:rPr>
        <w:t>Article II.</w:t>
      </w:r>
      <w:r w:rsidRPr="009B7750">
        <w:rPr>
          <w:rFonts w:ascii="Calibri" w:hAnsi="Calibri" w:cs="Calibri"/>
          <w:b/>
          <w:bCs/>
          <w:sz w:val="22"/>
          <w:szCs w:val="22"/>
        </w:rPr>
        <w:tab/>
        <w:t>Purpose and Responsibilities</w:t>
      </w:r>
    </w:p>
    <w:p w14:paraId="50766D61" w14:textId="77777777" w:rsidR="00234369" w:rsidRPr="009B7750" w:rsidRDefault="00234369" w:rsidP="00234369">
      <w:pPr>
        <w:spacing w:after="0" w:line="360" w:lineRule="auto"/>
        <w:rPr>
          <w:rFonts w:ascii="Calibri" w:hAnsi="Calibri" w:cs="Calibri"/>
          <w:b/>
          <w:bCs/>
          <w:sz w:val="22"/>
          <w:szCs w:val="22"/>
        </w:rPr>
      </w:pPr>
    </w:p>
    <w:p w14:paraId="6C754FB5" w14:textId="70166D1F" w:rsidR="00261EB7" w:rsidRPr="009B7750" w:rsidRDefault="00261EB7" w:rsidP="00234369">
      <w:pPr>
        <w:spacing w:after="0" w:line="360" w:lineRule="auto"/>
        <w:rPr>
          <w:rFonts w:ascii="Calibri" w:hAnsi="Calibri" w:cs="Calibri"/>
          <w:b/>
          <w:bCs/>
          <w:sz w:val="22"/>
          <w:szCs w:val="22"/>
        </w:rPr>
      </w:pPr>
      <w:r w:rsidRPr="009B7750">
        <w:rPr>
          <w:rFonts w:ascii="Calibri" w:hAnsi="Calibri" w:cs="Calibri"/>
          <w:b/>
          <w:bCs/>
          <w:sz w:val="22"/>
          <w:szCs w:val="22"/>
        </w:rPr>
        <w:t xml:space="preserve">Section </w:t>
      </w:r>
      <w:r w:rsidR="00AF3715" w:rsidRPr="009B7750">
        <w:rPr>
          <w:rFonts w:ascii="Calibri" w:hAnsi="Calibri" w:cs="Calibri"/>
          <w:b/>
          <w:bCs/>
          <w:sz w:val="22"/>
          <w:szCs w:val="22"/>
        </w:rPr>
        <w:t>2</w:t>
      </w:r>
      <w:r w:rsidRPr="009B7750">
        <w:rPr>
          <w:rFonts w:ascii="Calibri" w:hAnsi="Calibri" w:cs="Calibri"/>
          <w:b/>
          <w:bCs/>
          <w:sz w:val="22"/>
          <w:szCs w:val="22"/>
        </w:rPr>
        <w:t>.01</w:t>
      </w:r>
      <w:r w:rsidRPr="009B7750">
        <w:rPr>
          <w:rFonts w:ascii="Calibri" w:hAnsi="Calibri" w:cs="Calibri"/>
          <w:b/>
          <w:bCs/>
          <w:sz w:val="22"/>
          <w:szCs w:val="22"/>
        </w:rPr>
        <w:tab/>
        <w:t>Purpose</w:t>
      </w:r>
    </w:p>
    <w:p w14:paraId="631EA679" w14:textId="4BCEA9E7" w:rsidR="00DE27D9" w:rsidRPr="003030FA" w:rsidRDefault="00261EB7" w:rsidP="003030FA">
      <w:pPr>
        <w:pStyle w:val="ListParagraph"/>
        <w:numPr>
          <w:ilvl w:val="0"/>
          <w:numId w:val="15"/>
        </w:numPr>
        <w:spacing w:after="0" w:line="360" w:lineRule="auto"/>
        <w:rPr>
          <w:rFonts w:ascii="Calibri" w:hAnsi="Calibri" w:cs="Calibri"/>
          <w:sz w:val="22"/>
          <w:szCs w:val="22"/>
        </w:rPr>
      </w:pPr>
      <w:r w:rsidRPr="003030FA">
        <w:rPr>
          <w:rFonts w:ascii="Calibri" w:hAnsi="Calibri" w:cs="Calibri"/>
          <w:sz w:val="22"/>
          <w:szCs w:val="22"/>
        </w:rPr>
        <w:t xml:space="preserve">The </w:t>
      </w:r>
      <w:r w:rsidR="00125936" w:rsidRPr="003030FA">
        <w:rPr>
          <w:rFonts w:ascii="Calibri" w:hAnsi="Calibri" w:cs="Calibri"/>
          <w:sz w:val="22"/>
          <w:szCs w:val="22"/>
        </w:rPr>
        <w:t>C</w:t>
      </w:r>
      <w:r w:rsidRPr="003030FA">
        <w:rPr>
          <w:rFonts w:ascii="Calibri" w:hAnsi="Calibri" w:cs="Calibri"/>
          <w:sz w:val="22"/>
          <w:szCs w:val="22"/>
        </w:rPr>
        <w:t>ommittee shall consider and act on matters of policy regarding all courses, academic programs and other academic issues for the College of Education, Health, and Human Services.</w:t>
      </w:r>
    </w:p>
    <w:p w14:paraId="3E6356BF" w14:textId="3E761C54" w:rsidR="00261EB7" w:rsidRPr="00DE27D9" w:rsidRDefault="00234369" w:rsidP="00DE27D9">
      <w:pPr>
        <w:pStyle w:val="ListParagraph"/>
        <w:numPr>
          <w:ilvl w:val="0"/>
          <w:numId w:val="15"/>
        </w:numPr>
        <w:spacing w:after="0" w:line="360" w:lineRule="auto"/>
        <w:rPr>
          <w:rFonts w:ascii="Calibri" w:hAnsi="Calibri" w:cs="Calibri"/>
          <w:sz w:val="22"/>
          <w:szCs w:val="22"/>
        </w:rPr>
      </w:pPr>
      <w:r w:rsidRPr="00DE27D9">
        <w:rPr>
          <w:rFonts w:ascii="Calibri" w:hAnsi="Calibri" w:cs="Calibri"/>
          <w:sz w:val="22"/>
          <w:szCs w:val="22"/>
        </w:rPr>
        <w:t>In addition, the Committee shall make recommendations through the D</w:t>
      </w:r>
      <w:r w:rsidR="00125936" w:rsidRPr="00DE27D9">
        <w:rPr>
          <w:rFonts w:ascii="Calibri" w:hAnsi="Calibri" w:cs="Calibri"/>
          <w:sz w:val="22"/>
          <w:szCs w:val="22"/>
        </w:rPr>
        <w:t>e</w:t>
      </w:r>
      <w:r w:rsidRPr="00DE27D9">
        <w:rPr>
          <w:rFonts w:ascii="Calibri" w:hAnsi="Calibri" w:cs="Calibri"/>
          <w:sz w:val="22"/>
          <w:szCs w:val="22"/>
        </w:rPr>
        <w:t>an of the College of Education, Health</w:t>
      </w:r>
      <w:r w:rsidR="0002094D">
        <w:rPr>
          <w:rFonts w:ascii="Calibri" w:hAnsi="Calibri" w:cs="Calibri"/>
          <w:sz w:val="22"/>
          <w:szCs w:val="22"/>
        </w:rPr>
        <w:t>,</w:t>
      </w:r>
      <w:r w:rsidRPr="00DE27D9">
        <w:rPr>
          <w:rFonts w:ascii="Calibri" w:hAnsi="Calibri" w:cs="Calibri"/>
          <w:sz w:val="22"/>
          <w:szCs w:val="22"/>
        </w:rPr>
        <w:t xml:space="preserve"> and Human Services to the Council on Academic Affairs, the Council on Teacher Education, and/or the Council on Graduate Studies. </w:t>
      </w:r>
    </w:p>
    <w:p w14:paraId="21E907A0" w14:textId="77777777" w:rsidR="00234369" w:rsidRPr="009B7750" w:rsidRDefault="00234369" w:rsidP="00234369">
      <w:pPr>
        <w:spacing w:after="0" w:line="360" w:lineRule="auto"/>
        <w:rPr>
          <w:rFonts w:ascii="Calibri" w:hAnsi="Calibri" w:cs="Calibri"/>
          <w:b/>
          <w:bCs/>
          <w:sz w:val="22"/>
          <w:szCs w:val="22"/>
        </w:rPr>
      </w:pPr>
    </w:p>
    <w:p w14:paraId="28408B40" w14:textId="17D50846" w:rsidR="00234369" w:rsidRPr="009B7750" w:rsidRDefault="00234369" w:rsidP="00234369">
      <w:pPr>
        <w:spacing w:after="0" w:line="360" w:lineRule="auto"/>
        <w:rPr>
          <w:rFonts w:ascii="Calibri" w:hAnsi="Calibri" w:cs="Calibri"/>
          <w:b/>
          <w:bCs/>
          <w:sz w:val="22"/>
          <w:szCs w:val="22"/>
        </w:rPr>
      </w:pPr>
      <w:r w:rsidRPr="009B7750">
        <w:rPr>
          <w:rFonts w:ascii="Calibri" w:hAnsi="Calibri" w:cs="Calibri"/>
          <w:b/>
          <w:bCs/>
          <w:sz w:val="22"/>
          <w:szCs w:val="22"/>
        </w:rPr>
        <w:t xml:space="preserve">Section </w:t>
      </w:r>
      <w:r w:rsidR="00CC58DC" w:rsidRPr="009B7750">
        <w:rPr>
          <w:rFonts w:ascii="Calibri" w:hAnsi="Calibri" w:cs="Calibri"/>
          <w:b/>
          <w:bCs/>
          <w:sz w:val="22"/>
          <w:szCs w:val="22"/>
        </w:rPr>
        <w:t>2</w:t>
      </w:r>
      <w:r w:rsidRPr="009B7750">
        <w:rPr>
          <w:rFonts w:ascii="Calibri" w:hAnsi="Calibri" w:cs="Calibri"/>
          <w:b/>
          <w:bCs/>
          <w:sz w:val="22"/>
          <w:szCs w:val="22"/>
        </w:rPr>
        <w:t>.02</w:t>
      </w:r>
      <w:r w:rsidRPr="009B7750">
        <w:rPr>
          <w:rFonts w:ascii="Calibri" w:hAnsi="Calibri" w:cs="Calibri"/>
          <w:b/>
          <w:bCs/>
          <w:sz w:val="22"/>
          <w:szCs w:val="22"/>
        </w:rPr>
        <w:tab/>
        <w:t>Responsibilities</w:t>
      </w:r>
    </w:p>
    <w:p w14:paraId="1619C3E1" w14:textId="0D417428" w:rsidR="00234369" w:rsidRPr="009B7750" w:rsidRDefault="00234369" w:rsidP="00234369">
      <w:pPr>
        <w:spacing w:after="0" w:line="360" w:lineRule="auto"/>
        <w:rPr>
          <w:rFonts w:ascii="Calibri" w:hAnsi="Calibri" w:cs="Calibri"/>
          <w:sz w:val="22"/>
          <w:szCs w:val="22"/>
        </w:rPr>
      </w:pPr>
      <w:r w:rsidRPr="009B7750">
        <w:rPr>
          <w:rFonts w:ascii="Calibri" w:hAnsi="Calibri" w:cs="Calibri"/>
          <w:sz w:val="22"/>
          <w:szCs w:val="22"/>
        </w:rPr>
        <w:t>Responsibilities of the Committee include, but are not limited to, the following:</w:t>
      </w:r>
    </w:p>
    <w:p w14:paraId="7E181EB9" w14:textId="6F019B3C" w:rsidR="00234369" w:rsidRPr="009B7750" w:rsidRDefault="00234369" w:rsidP="00234369">
      <w:pPr>
        <w:pStyle w:val="ListParagraph"/>
        <w:numPr>
          <w:ilvl w:val="0"/>
          <w:numId w:val="2"/>
        </w:numPr>
        <w:spacing w:after="0" w:line="360" w:lineRule="auto"/>
        <w:rPr>
          <w:rFonts w:ascii="Calibri" w:hAnsi="Calibri" w:cs="Calibri"/>
          <w:sz w:val="22"/>
          <w:szCs w:val="22"/>
        </w:rPr>
      </w:pPr>
      <w:r w:rsidRPr="009B7750">
        <w:rPr>
          <w:rFonts w:ascii="Calibri" w:hAnsi="Calibri" w:cs="Calibri"/>
          <w:sz w:val="22"/>
          <w:szCs w:val="22"/>
        </w:rPr>
        <w:t>Policies and procedures governing the curricula for all undergraduate and graduate programs and degrees</w:t>
      </w:r>
    </w:p>
    <w:p w14:paraId="178608D3" w14:textId="120424DF" w:rsidR="00234369" w:rsidRPr="009B7750" w:rsidRDefault="00234369" w:rsidP="00234369">
      <w:pPr>
        <w:pStyle w:val="ListParagraph"/>
        <w:numPr>
          <w:ilvl w:val="0"/>
          <w:numId w:val="2"/>
        </w:numPr>
        <w:spacing w:after="0" w:line="360" w:lineRule="auto"/>
        <w:rPr>
          <w:rFonts w:ascii="Calibri" w:hAnsi="Calibri" w:cs="Calibri"/>
          <w:sz w:val="22"/>
          <w:szCs w:val="22"/>
        </w:rPr>
      </w:pPr>
      <w:r w:rsidRPr="009B7750">
        <w:rPr>
          <w:rFonts w:ascii="Calibri" w:hAnsi="Calibri" w:cs="Calibri"/>
          <w:sz w:val="22"/>
          <w:szCs w:val="22"/>
        </w:rPr>
        <w:t>Addition of new graduate and undergraduate courses</w:t>
      </w:r>
    </w:p>
    <w:p w14:paraId="67086A76" w14:textId="515714F8" w:rsidR="00234369" w:rsidRPr="009B7750" w:rsidRDefault="00234369" w:rsidP="00234369">
      <w:pPr>
        <w:pStyle w:val="ListParagraph"/>
        <w:numPr>
          <w:ilvl w:val="0"/>
          <w:numId w:val="2"/>
        </w:numPr>
        <w:spacing w:after="0" w:line="360" w:lineRule="auto"/>
        <w:rPr>
          <w:rFonts w:ascii="Calibri" w:hAnsi="Calibri" w:cs="Calibri"/>
          <w:sz w:val="22"/>
          <w:szCs w:val="22"/>
        </w:rPr>
      </w:pPr>
      <w:r w:rsidRPr="009B7750">
        <w:rPr>
          <w:rFonts w:ascii="Calibri" w:hAnsi="Calibri" w:cs="Calibri"/>
          <w:sz w:val="22"/>
          <w:szCs w:val="22"/>
        </w:rPr>
        <w:t>Modification or deletion of graduate and undergraduate courses</w:t>
      </w:r>
    </w:p>
    <w:p w14:paraId="7EB94D6B" w14:textId="2BAD510C" w:rsidR="00234369" w:rsidRPr="009B7750" w:rsidRDefault="00234369" w:rsidP="00234369">
      <w:pPr>
        <w:pStyle w:val="ListParagraph"/>
        <w:numPr>
          <w:ilvl w:val="0"/>
          <w:numId w:val="2"/>
        </w:numPr>
        <w:spacing w:after="0" w:line="360" w:lineRule="auto"/>
        <w:rPr>
          <w:rFonts w:ascii="Calibri" w:hAnsi="Calibri" w:cs="Calibri"/>
          <w:sz w:val="22"/>
          <w:szCs w:val="22"/>
        </w:rPr>
      </w:pPr>
      <w:r w:rsidRPr="009B7750">
        <w:rPr>
          <w:rFonts w:ascii="Calibri" w:hAnsi="Calibri" w:cs="Calibri"/>
          <w:sz w:val="22"/>
          <w:szCs w:val="22"/>
        </w:rPr>
        <w:t>Addition of new graduate and undergraduate majors, undergraduate minors, and programs</w:t>
      </w:r>
    </w:p>
    <w:p w14:paraId="15B8E030" w14:textId="55830F9A" w:rsidR="00234369" w:rsidRPr="009B7750" w:rsidRDefault="00234369" w:rsidP="00234369">
      <w:pPr>
        <w:pStyle w:val="ListParagraph"/>
        <w:numPr>
          <w:ilvl w:val="0"/>
          <w:numId w:val="2"/>
        </w:numPr>
        <w:spacing w:after="0" w:line="360" w:lineRule="auto"/>
        <w:rPr>
          <w:rFonts w:ascii="Calibri" w:hAnsi="Calibri" w:cs="Calibri"/>
          <w:sz w:val="22"/>
          <w:szCs w:val="22"/>
        </w:rPr>
      </w:pPr>
      <w:r w:rsidRPr="009B7750">
        <w:rPr>
          <w:rFonts w:ascii="Calibri" w:hAnsi="Calibri" w:cs="Calibri"/>
          <w:sz w:val="22"/>
          <w:szCs w:val="22"/>
        </w:rPr>
        <w:t>Modification or deletion of graduate and undergraduate majors, undergraduate minors and programs</w:t>
      </w:r>
    </w:p>
    <w:p w14:paraId="2D31ECBD" w14:textId="46C4C970" w:rsidR="00234369" w:rsidRPr="009B7750" w:rsidRDefault="00234369" w:rsidP="00234369">
      <w:pPr>
        <w:pStyle w:val="ListParagraph"/>
        <w:numPr>
          <w:ilvl w:val="0"/>
          <w:numId w:val="2"/>
        </w:numPr>
        <w:spacing w:after="0" w:line="360" w:lineRule="auto"/>
        <w:rPr>
          <w:rFonts w:ascii="Calibri" w:hAnsi="Calibri" w:cs="Calibri"/>
          <w:sz w:val="22"/>
          <w:szCs w:val="22"/>
        </w:rPr>
      </w:pPr>
      <w:r w:rsidRPr="009B7750">
        <w:rPr>
          <w:rFonts w:ascii="Calibri" w:hAnsi="Calibri" w:cs="Calibri"/>
          <w:sz w:val="22"/>
          <w:szCs w:val="22"/>
        </w:rPr>
        <w:t xml:space="preserve">Recommendations from the Council on Academic Affairs, Council on Teacher Education, </w:t>
      </w:r>
      <w:r w:rsidR="009A5B7C" w:rsidRPr="009B7750">
        <w:rPr>
          <w:rFonts w:ascii="Calibri" w:hAnsi="Calibri" w:cs="Calibri"/>
          <w:sz w:val="22"/>
          <w:szCs w:val="22"/>
        </w:rPr>
        <w:t>and/</w:t>
      </w:r>
      <w:r w:rsidRPr="009B7750">
        <w:rPr>
          <w:rFonts w:ascii="Calibri" w:hAnsi="Calibri" w:cs="Calibri"/>
          <w:sz w:val="22"/>
          <w:szCs w:val="22"/>
        </w:rPr>
        <w:t>or Council on Graduate Studies concerning academic policies and procedures, or general education</w:t>
      </w:r>
    </w:p>
    <w:p w14:paraId="6E84A024" w14:textId="7E16587D" w:rsidR="00234369" w:rsidRPr="009B7750" w:rsidRDefault="00234369" w:rsidP="00234369">
      <w:pPr>
        <w:pStyle w:val="ListParagraph"/>
        <w:numPr>
          <w:ilvl w:val="0"/>
          <w:numId w:val="2"/>
        </w:numPr>
        <w:spacing w:after="0" w:line="360" w:lineRule="auto"/>
        <w:rPr>
          <w:rFonts w:ascii="Calibri" w:hAnsi="Calibri" w:cs="Calibri"/>
          <w:sz w:val="22"/>
          <w:szCs w:val="22"/>
        </w:rPr>
      </w:pPr>
      <w:r w:rsidRPr="009B7750">
        <w:rPr>
          <w:rFonts w:ascii="Calibri" w:hAnsi="Calibri" w:cs="Calibri"/>
          <w:sz w:val="22"/>
          <w:szCs w:val="22"/>
        </w:rPr>
        <w:t>Other items which might affect the programs within the College of Education, Health, and Human Services</w:t>
      </w:r>
    </w:p>
    <w:p w14:paraId="127D2162" w14:textId="77777777" w:rsidR="003030FA" w:rsidRDefault="003030FA">
      <w:pPr>
        <w:rPr>
          <w:rFonts w:ascii="Calibri" w:hAnsi="Calibri" w:cs="Calibri"/>
          <w:b/>
          <w:bCs/>
          <w:sz w:val="22"/>
          <w:szCs w:val="22"/>
        </w:rPr>
      </w:pPr>
      <w:r>
        <w:rPr>
          <w:rFonts w:ascii="Calibri" w:hAnsi="Calibri" w:cs="Calibri"/>
          <w:b/>
          <w:bCs/>
          <w:sz w:val="22"/>
          <w:szCs w:val="22"/>
        </w:rPr>
        <w:br w:type="page"/>
      </w:r>
    </w:p>
    <w:p w14:paraId="4B1EADCC" w14:textId="62B9F1C6" w:rsidR="009840D4" w:rsidRPr="009B7750" w:rsidRDefault="009840D4" w:rsidP="00234369">
      <w:pPr>
        <w:spacing w:after="0" w:line="360" w:lineRule="auto"/>
        <w:rPr>
          <w:rFonts w:ascii="Calibri" w:hAnsi="Calibri" w:cs="Calibri"/>
          <w:b/>
          <w:bCs/>
          <w:sz w:val="22"/>
          <w:szCs w:val="22"/>
        </w:rPr>
      </w:pPr>
      <w:r w:rsidRPr="009B7750">
        <w:rPr>
          <w:rFonts w:ascii="Calibri" w:hAnsi="Calibri" w:cs="Calibri"/>
          <w:b/>
          <w:bCs/>
          <w:sz w:val="22"/>
          <w:szCs w:val="22"/>
        </w:rPr>
        <w:lastRenderedPageBreak/>
        <w:t>Article I</w:t>
      </w:r>
      <w:r w:rsidR="008311AB" w:rsidRPr="009B7750">
        <w:rPr>
          <w:rFonts w:ascii="Calibri" w:hAnsi="Calibri" w:cs="Calibri"/>
          <w:b/>
          <w:bCs/>
          <w:sz w:val="22"/>
          <w:szCs w:val="22"/>
        </w:rPr>
        <w:t>II</w:t>
      </w:r>
      <w:r w:rsidRPr="009B7750">
        <w:rPr>
          <w:rFonts w:ascii="Calibri" w:hAnsi="Calibri" w:cs="Calibri"/>
          <w:b/>
          <w:bCs/>
          <w:sz w:val="22"/>
          <w:szCs w:val="22"/>
        </w:rPr>
        <w:t xml:space="preserve">. </w:t>
      </w:r>
      <w:r w:rsidRPr="009B7750">
        <w:rPr>
          <w:rFonts w:ascii="Calibri" w:hAnsi="Calibri" w:cs="Calibri"/>
          <w:b/>
          <w:bCs/>
          <w:sz w:val="22"/>
          <w:szCs w:val="22"/>
        </w:rPr>
        <w:tab/>
        <w:t>Membership</w:t>
      </w:r>
      <w:r w:rsidR="00925FDE" w:rsidRPr="009B7750">
        <w:rPr>
          <w:rFonts w:ascii="Calibri" w:hAnsi="Calibri" w:cs="Calibri"/>
          <w:b/>
          <w:bCs/>
          <w:sz w:val="22"/>
          <w:szCs w:val="22"/>
        </w:rPr>
        <w:t xml:space="preserve"> </w:t>
      </w:r>
    </w:p>
    <w:p w14:paraId="0E06C03F" w14:textId="77777777" w:rsidR="00D429AC" w:rsidRPr="009B7750" w:rsidRDefault="00D429AC" w:rsidP="00234369">
      <w:pPr>
        <w:spacing w:after="0" w:line="360" w:lineRule="auto"/>
        <w:rPr>
          <w:rFonts w:ascii="Calibri" w:hAnsi="Calibri" w:cs="Calibri"/>
          <w:b/>
          <w:bCs/>
          <w:sz w:val="22"/>
          <w:szCs w:val="22"/>
        </w:rPr>
      </w:pPr>
    </w:p>
    <w:p w14:paraId="2DCD576D" w14:textId="187884B5" w:rsidR="00BD2068" w:rsidRPr="009B7750" w:rsidRDefault="008311AB" w:rsidP="00234369">
      <w:pPr>
        <w:spacing w:after="0" w:line="360" w:lineRule="auto"/>
        <w:rPr>
          <w:rFonts w:ascii="Calibri" w:hAnsi="Calibri" w:cs="Calibri"/>
          <w:b/>
          <w:bCs/>
          <w:sz w:val="22"/>
          <w:szCs w:val="22"/>
        </w:rPr>
      </w:pPr>
      <w:r w:rsidRPr="009B7750">
        <w:rPr>
          <w:rFonts w:ascii="Calibri" w:hAnsi="Calibri" w:cs="Calibri"/>
          <w:b/>
          <w:bCs/>
          <w:sz w:val="22"/>
          <w:szCs w:val="22"/>
        </w:rPr>
        <w:t>Section 3.01</w:t>
      </w:r>
      <w:r w:rsidRPr="009B7750">
        <w:rPr>
          <w:rFonts w:ascii="Calibri" w:hAnsi="Calibri" w:cs="Calibri"/>
          <w:b/>
          <w:bCs/>
          <w:sz w:val="22"/>
          <w:szCs w:val="22"/>
        </w:rPr>
        <w:tab/>
      </w:r>
      <w:r w:rsidR="00A03775" w:rsidRPr="009B7750">
        <w:rPr>
          <w:rFonts w:ascii="Calibri" w:hAnsi="Calibri" w:cs="Calibri"/>
          <w:b/>
          <w:bCs/>
          <w:sz w:val="22"/>
          <w:szCs w:val="22"/>
        </w:rPr>
        <w:t>Voting Members</w:t>
      </w:r>
    </w:p>
    <w:p w14:paraId="53BFEB46" w14:textId="1715262E" w:rsidR="00BD2068" w:rsidRPr="009B7750" w:rsidRDefault="00BD2068" w:rsidP="00BD2068">
      <w:pPr>
        <w:pStyle w:val="ListParagraph"/>
        <w:numPr>
          <w:ilvl w:val="0"/>
          <w:numId w:val="3"/>
        </w:numPr>
        <w:spacing w:after="0" w:line="360" w:lineRule="auto"/>
        <w:rPr>
          <w:rFonts w:ascii="Calibri" w:hAnsi="Calibri" w:cs="Calibri"/>
          <w:sz w:val="22"/>
          <w:szCs w:val="22"/>
        </w:rPr>
      </w:pPr>
      <w:r w:rsidRPr="31E11A43">
        <w:rPr>
          <w:rFonts w:ascii="Calibri" w:hAnsi="Calibri" w:cs="Calibri"/>
          <w:sz w:val="22"/>
          <w:szCs w:val="22"/>
        </w:rPr>
        <w:t>O</w:t>
      </w:r>
      <w:r w:rsidR="008311AB" w:rsidRPr="31E11A43">
        <w:rPr>
          <w:rFonts w:ascii="Calibri" w:hAnsi="Calibri" w:cs="Calibri"/>
          <w:sz w:val="22"/>
          <w:szCs w:val="22"/>
        </w:rPr>
        <w:t>ne</w:t>
      </w:r>
      <w:r w:rsidR="00D555B5" w:rsidRPr="31E11A43">
        <w:rPr>
          <w:rFonts w:ascii="Calibri" w:hAnsi="Calibri" w:cs="Calibri"/>
          <w:sz w:val="22"/>
          <w:szCs w:val="22"/>
        </w:rPr>
        <w:t xml:space="preserve"> Unit A</w:t>
      </w:r>
      <w:r w:rsidR="008311AB" w:rsidRPr="31E11A43">
        <w:rPr>
          <w:rFonts w:ascii="Calibri" w:hAnsi="Calibri" w:cs="Calibri"/>
          <w:sz w:val="22"/>
          <w:szCs w:val="22"/>
        </w:rPr>
        <w:t xml:space="preserve"> faculty member from each academic unit (i.e. </w:t>
      </w:r>
      <w:r w:rsidR="354E4154" w:rsidRPr="31E11A43">
        <w:rPr>
          <w:rFonts w:ascii="Calibri" w:hAnsi="Calibri" w:cs="Calibri"/>
          <w:sz w:val="22"/>
          <w:szCs w:val="22"/>
        </w:rPr>
        <w:t>School, D</w:t>
      </w:r>
      <w:r w:rsidR="008311AB" w:rsidRPr="31E11A43">
        <w:rPr>
          <w:rFonts w:ascii="Calibri" w:hAnsi="Calibri" w:cs="Calibri"/>
          <w:sz w:val="22"/>
          <w:szCs w:val="22"/>
        </w:rPr>
        <w:t>epartment</w:t>
      </w:r>
      <w:r w:rsidR="639AADA7" w:rsidRPr="31E11A43">
        <w:rPr>
          <w:rFonts w:ascii="Calibri" w:hAnsi="Calibri" w:cs="Calibri"/>
          <w:sz w:val="22"/>
          <w:szCs w:val="22"/>
        </w:rPr>
        <w:t>,</w:t>
      </w:r>
      <w:r w:rsidR="008311AB" w:rsidRPr="31E11A43">
        <w:rPr>
          <w:rFonts w:ascii="Calibri" w:hAnsi="Calibri" w:cs="Calibri"/>
          <w:sz w:val="22"/>
          <w:szCs w:val="22"/>
        </w:rPr>
        <w:t xml:space="preserve"> or </w:t>
      </w:r>
      <w:r w:rsidR="1B3C0124" w:rsidRPr="31E11A43">
        <w:rPr>
          <w:rFonts w:ascii="Calibri" w:hAnsi="Calibri" w:cs="Calibri"/>
          <w:sz w:val="22"/>
          <w:szCs w:val="22"/>
        </w:rPr>
        <w:t>D</w:t>
      </w:r>
      <w:r w:rsidR="00E73968" w:rsidRPr="31E11A43">
        <w:rPr>
          <w:rFonts w:ascii="Calibri" w:hAnsi="Calibri" w:cs="Calibri"/>
          <w:sz w:val="22"/>
          <w:szCs w:val="22"/>
        </w:rPr>
        <w:t>ivision</w:t>
      </w:r>
      <w:r w:rsidR="008311AB" w:rsidRPr="31E11A43">
        <w:rPr>
          <w:rFonts w:ascii="Calibri" w:hAnsi="Calibri" w:cs="Calibri"/>
          <w:sz w:val="22"/>
          <w:szCs w:val="22"/>
        </w:rPr>
        <w:t>) within the College of Education, Health, and Human Services</w:t>
      </w:r>
    </w:p>
    <w:p w14:paraId="792D5FDC" w14:textId="463E3D0D" w:rsidR="000E428A" w:rsidRPr="009B7750" w:rsidRDefault="00BD2068" w:rsidP="000E428A">
      <w:pPr>
        <w:pStyle w:val="ListParagraph"/>
        <w:numPr>
          <w:ilvl w:val="0"/>
          <w:numId w:val="3"/>
        </w:numPr>
        <w:spacing w:after="0" w:line="360" w:lineRule="auto"/>
        <w:rPr>
          <w:rFonts w:ascii="Calibri" w:hAnsi="Calibri" w:cs="Calibri"/>
          <w:color w:val="ED0000"/>
          <w:sz w:val="22"/>
          <w:szCs w:val="22"/>
        </w:rPr>
      </w:pPr>
      <w:r w:rsidRPr="009B7750">
        <w:rPr>
          <w:rFonts w:ascii="Calibri" w:hAnsi="Calibri" w:cs="Calibri"/>
          <w:sz w:val="22"/>
          <w:szCs w:val="22"/>
        </w:rPr>
        <w:t xml:space="preserve">One public school representative </w:t>
      </w:r>
    </w:p>
    <w:p w14:paraId="268BD7F9" w14:textId="6B790BF2" w:rsidR="00E60569" w:rsidRPr="009B7750" w:rsidRDefault="00051841" w:rsidP="00E60569">
      <w:pPr>
        <w:pStyle w:val="ListParagraph"/>
        <w:numPr>
          <w:ilvl w:val="0"/>
          <w:numId w:val="3"/>
        </w:numPr>
        <w:spacing w:after="0" w:line="360" w:lineRule="auto"/>
        <w:rPr>
          <w:rFonts w:ascii="Calibri" w:hAnsi="Calibri" w:cs="Calibri"/>
          <w:sz w:val="22"/>
          <w:szCs w:val="22"/>
        </w:rPr>
      </w:pPr>
      <w:r>
        <w:rPr>
          <w:rFonts w:ascii="Calibri" w:hAnsi="Calibri" w:cs="Calibri"/>
          <w:sz w:val="22"/>
          <w:szCs w:val="22"/>
        </w:rPr>
        <w:t>Two</w:t>
      </w:r>
      <w:r w:rsidR="00E60569" w:rsidRPr="009B7750">
        <w:rPr>
          <w:rFonts w:ascii="Calibri" w:hAnsi="Calibri" w:cs="Calibri"/>
          <w:color w:val="ED0000"/>
          <w:sz w:val="22"/>
          <w:szCs w:val="22"/>
        </w:rPr>
        <w:t xml:space="preserve"> </w:t>
      </w:r>
      <w:r w:rsidR="00E60569" w:rsidRPr="009B7750">
        <w:rPr>
          <w:rFonts w:ascii="Calibri" w:hAnsi="Calibri" w:cs="Calibri"/>
          <w:sz w:val="22"/>
          <w:szCs w:val="22"/>
        </w:rPr>
        <w:t>student member</w:t>
      </w:r>
      <w:r>
        <w:rPr>
          <w:rFonts w:ascii="Calibri" w:hAnsi="Calibri" w:cs="Calibri"/>
          <w:sz w:val="22"/>
          <w:szCs w:val="22"/>
        </w:rPr>
        <w:t>s</w:t>
      </w:r>
      <w:r w:rsidR="00E60569" w:rsidRPr="009B7750">
        <w:rPr>
          <w:rFonts w:ascii="Calibri" w:hAnsi="Calibri" w:cs="Calibri"/>
          <w:sz w:val="22"/>
          <w:szCs w:val="22"/>
        </w:rPr>
        <w:t xml:space="preserve"> (</w:t>
      </w:r>
      <w:r w:rsidR="0076220E">
        <w:rPr>
          <w:rFonts w:ascii="Calibri" w:hAnsi="Calibri" w:cs="Calibri"/>
          <w:sz w:val="22"/>
          <w:szCs w:val="22"/>
        </w:rPr>
        <w:t>one from Health and Human Services departments and one</w:t>
      </w:r>
      <w:r w:rsidR="00A337D0">
        <w:rPr>
          <w:rFonts w:ascii="Calibri" w:hAnsi="Calibri" w:cs="Calibri"/>
          <w:sz w:val="22"/>
          <w:szCs w:val="22"/>
        </w:rPr>
        <w:t xml:space="preserve"> from the School of Education; they may be </w:t>
      </w:r>
      <w:r w:rsidR="00E60569" w:rsidRPr="009B7750">
        <w:rPr>
          <w:rFonts w:ascii="Calibri" w:hAnsi="Calibri" w:cs="Calibri"/>
          <w:sz w:val="22"/>
          <w:szCs w:val="22"/>
        </w:rPr>
        <w:t>undergraduate or graduate)</w:t>
      </w:r>
    </w:p>
    <w:p w14:paraId="1C731803" w14:textId="77777777" w:rsidR="00575125" w:rsidRPr="009B7750" w:rsidRDefault="00575125" w:rsidP="00131BE8">
      <w:pPr>
        <w:spacing w:after="0" w:line="360" w:lineRule="auto"/>
        <w:rPr>
          <w:rFonts w:ascii="Calibri" w:hAnsi="Calibri" w:cs="Calibri"/>
          <w:b/>
          <w:bCs/>
          <w:sz w:val="22"/>
          <w:szCs w:val="22"/>
        </w:rPr>
      </w:pPr>
    </w:p>
    <w:p w14:paraId="347EB698" w14:textId="4CB02472" w:rsidR="00131BE8" w:rsidRPr="009B7750" w:rsidRDefault="00131BE8" w:rsidP="00131BE8">
      <w:pPr>
        <w:spacing w:after="0" w:line="360" w:lineRule="auto"/>
        <w:rPr>
          <w:rFonts w:ascii="Calibri" w:hAnsi="Calibri" w:cs="Calibri"/>
          <w:b/>
          <w:bCs/>
          <w:sz w:val="22"/>
          <w:szCs w:val="22"/>
        </w:rPr>
      </w:pPr>
      <w:r w:rsidRPr="009B7750">
        <w:rPr>
          <w:rFonts w:ascii="Calibri" w:hAnsi="Calibri" w:cs="Calibri"/>
          <w:b/>
          <w:bCs/>
          <w:sz w:val="22"/>
          <w:szCs w:val="22"/>
        </w:rPr>
        <w:t>Section 3.02</w:t>
      </w:r>
      <w:r w:rsidRPr="009B7750">
        <w:rPr>
          <w:rFonts w:ascii="Calibri" w:hAnsi="Calibri" w:cs="Calibri"/>
          <w:b/>
          <w:bCs/>
          <w:sz w:val="22"/>
          <w:szCs w:val="22"/>
        </w:rPr>
        <w:tab/>
      </w:r>
      <w:r w:rsidR="0058152F" w:rsidRPr="009B7750">
        <w:rPr>
          <w:rFonts w:ascii="Calibri" w:hAnsi="Calibri" w:cs="Calibri"/>
          <w:b/>
          <w:bCs/>
          <w:sz w:val="22"/>
          <w:szCs w:val="22"/>
        </w:rPr>
        <w:t xml:space="preserve">Non-Voting / </w:t>
      </w:r>
      <w:r w:rsidRPr="009B7750">
        <w:rPr>
          <w:rFonts w:ascii="Calibri" w:hAnsi="Calibri" w:cs="Calibri"/>
          <w:b/>
          <w:bCs/>
          <w:sz w:val="22"/>
          <w:szCs w:val="22"/>
        </w:rPr>
        <w:t>Ex Officio Members</w:t>
      </w:r>
    </w:p>
    <w:p w14:paraId="30A7959A" w14:textId="4B3EBDDD" w:rsidR="00786682" w:rsidRPr="009B7750" w:rsidRDefault="00131BE8" w:rsidP="00440DE5">
      <w:pPr>
        <w:pStyle w:val="ListParagraph"/>
        <w:numPr>
          <w:ilvl w:val="0"/>
          <w:numId w:val="7"/>
        </w:numPr>
        <w:spacing w:after="0" w:line="360" w:lineRule="auto"/>
        <w:rPr>
          <w:rFonts w:ascii="Calibri" w:hAnsi="Calibri" w:cs="Calibri"/>
          <w:sz w:val="22"/>
          <w:szCs w:val="22"/>
        </w:rPr>
      </w:pPr>
      <w:r w:rsidRPr="009B7750">
        <w:rPr>
          <w:rFonts w:ascii="Calibri" w:hAnsi="Calibri" w:cs="Calibri"/>
          <w:sz w:val="22"/>
          <w:szCs w:val="22"/>
        </w:rPr>
        <w:t>Dean</w:t>
      </w:r>
      <w:r w:rsidR="00786682" w:rsidRPr="009B7750">
        <w:rPr>
          <w:rFonts w:ascii="Calibri" w:hAnsi="Calibri" w:cs="Calibri"/>
          <w:sz w:val="22"/>
          <w:szCs w:val="22"/>
        </w:rPr>
        <w:t xml:space="preserve"> of the College of Education, Health, and Human Services</w:t>
      </w:r>
    </w:p>
    <w:p w14:paraId="32694817" w14:textId="00B99FA0" w:rsidR="00635DD3" w:rsidRPr="009B7750" w:rsidRDefault="00131BE8" w:rsidP="00440DE5">
      <w:pPr>
        <w:pStyle w:val="ListParagraph"/>
        <w:numPr>
          <w:ilvl w:val="0"/>
          <w:numId w:val="7"/>
        </w:numPr>
        <w:spacing w:after="0" w:line="360" w:lineRule="auto"/>
        <w:rPr>
          <w:rFonts w:ascii="Calibri" w:hAnsi="Calibri" w:cs="Calibri"/>
          <w:sz w:val="22"/>
          <w:szCs w:val="22"/>
        </w:rPr>
      </w:pPr>
      <w:r w:rsidRPr="009B7750">
        <w:rPr>
          <w:rFonts w:ascii="Calibri" w:hAnsi="Calibri" w:cs="Calibri"/>
          <w:sz w:val="22"/>
          <w:szCs w:val="22"/>
        </w:rPr>
        <w:t>Associate Dean</w:t>
      </w:r>
      <w:r w:rsidR="00786682" w:rsidRPr="009B7750">
        <w:rPr>
          <w:rFonts w:ascii="Calibri" w:hAnsi="Calibri" w:cs="Calibri"/>
          <w:sz w:val="22"/>
          <w:szCs w:val="22"/>
        </w:rPr>
        <w:t xml:space="preserve"> of the College of Education, Health, and Human Services</w:t>
      </w:r>
    </w:p>
    <w:p w14:paraId="7C2FC101" w14:textId="58F14D00" w:rsidR="00131BE8" w:rsidRPr="009B7750" w:rsidRDefault="00131BE8" w:rsidP="00440DE5">
      <w:pPr>
        <w:pStyle w:val="ListParagraph"/>
        <w:numPr>
          <w:ilvl w:val="0"/>
          <w:numId w:val="7"/>
        </w:numPr>
        <w:spacing w:after="0" w:line="360" w:lineRule="auto"/>
        <w:rPr>
          <w:rFonts w:ascii="Calibri" w:hAnsi="Calibri" w:cs="Calibri"/>
          <w:sz w:val="22"/>
          <w:szCs w:val="22"/>
        </w:rPr>
      </w:pPr>
      <w:r w:rsidRPr="009B7750">
        <w:rPr>
          <w:rFonts w:ascii="Calibri" w:hAnsi="Calibri" w:cs="Calibri"/>
          <w:sz w:val="22"/>
          <w:szCs w:val="22"/>
        </w:rPr>
        <w:t>Assistant to the Dean/Certification Officer of the College of Education, Health, and Human Services</w:t>
      </w:r>
      <w:r w:rsidR="00635DD3" w:rsidRPr="009B7750">
        <w:rPr>
          <w:rFonts w:ascii="Calibri" w:hAnsi="Calibri" w:cs="Calibri"/>
          <w:sz w:val="22"/>
          <w:szCs w:val="22"/>
        </w:rPr>
        <w:t xml:space="preserve">. </w:t>
      </w:r>
      <w:r w:rsidRPr="009B7750">
        <w:rPr>
          <w:rFonts w:ascii="Calibri" w:hAnsi="Calibri" w:cs="Calibri"/>
          <w:sz w:val="22"/>
          <w:szCs w:val="22"/>
        </w:rPr>
        <w:t>The Assistant to the Dean/Certification Officer serves as Recorder for the Committee.</w:t>
      </w:r>
    </w:p>
    <w:p w14:paraId="7047B792" w14:textId="77777777" w:rsidR="00BD2068" w:rsidRPr="009B7750" w:rsidRDefault="00BD2068" w:rsidP="00BD2068">
      <w:pPr>
        <w:spacing w:after="0" w:line="360" w:lineRule="auto"/>
        <w:rPr>
          <w:rFonts w:ascii="Calibri" w:hAnsi="Calibri" w:cs="Calibri"/>
          <w:sz w:val="22"/>
          <w:szCs w:val="22"/>
        </w:rPr>
      </w:pPr>
    </w:p>
    <w:p w14:paraId="23585101" w14:textId="35695680" w:rsidR="00D86F44" w:rsidRPr="009B7750" w:rsidRDefault="00AA7A43" w:rsidP="00D86F44">
      <w:pPr>
        <w:spacing w:after="0" w:line="360" w:lineRule="auto"/>
        <w:rPr>
          <w:rFonts w:ascii="Calibri" w:hAnsi="Calibri" w:cs="Calibri"/>
          <w:b/>
          <w:bCs/>
          <w:sz w:val="22"/>
          <w:szCs w:val="22"/>
        </w:rPr>
      </w:pPr>
      <w:r w:rsidRPr="009B7750">
        <w:rPr>
          <w:rFonts w:ascii="Calibri" w:hAnsi="Calibri" w:cs="Calibri"/>
          <w:b/>
          <w:bCs/>
          <w:sz w:val="22"/>
          <w:szCs w:val="22"/>
        </w:rPr>
        <w:t>Section 3.03</w:t>
      </w:r>
      <w:r w:rsidRPr="009B7750">
        <w:rPr>
          <w:rFonts w:ascii="Calibri" w:hAnsi="Calibri" w:cs="Calibri"/>
          <w:b/>
          <w:bCs/>
          <w:sz w:val="22"/>
          <w:szCs w:val="22"/>
        </w:rPr>
        <w:tab/>
        <w:t>Terms of Service</w:t>
      </w:r>
    </w:p>
    <w:p w14:paraId="0C1650BD" w14:textId="4DD9A6AC" w:rsidR="008311AB" w:rsidRPr="009B7750" w:rsidRDefault="0002248C" w:rsidP="00BD2068">
      <w:pPr>
        <w:pStyle w:val="ListParagraph"/>
        <w:numPr>
          <w:ilvl w:val="0"/>
          <w:numId w:val="9"/>
        </w:numPr>
        <w:spacing w:after="0" w:line="360" w:lineRule="auto"/>
        <w:rPr>
          <w:rFonts w:ascii="Calibri" w:hAnsi="Calibri" w:cs="Calibri"/>
          <w:b/>
          <w:bCs/>
          <w:sz w:val="22"/>
          <w:szCs w:val="22"/>
        </w:rPr>
      </w:pPr>
      <w:r w:rsidRPr="009B7750">
        <w:rPr>
          <w:rFonts w:ascii="Calibri" w:hAnsi="Calibri" w:cs="Calibri"/>
          <w:sz w:val="22"/>
          <w:szCs w:val="22"/>
        </w:rPr>
        <w:t>M</w:t>
      </w:r>
      <w:r w:rsidR="008311AB" w:rsidRPr="009B7750">
        <w:rPr>
          <w:rFonts w:ascii="Calibri" w:hAnsi="Calibri" w:cs="Calibri"/>
          <w:sz w:val="22"/>
          <w:szCs w:val="22"/>
        </w:rPr>
        <w:t>embers from academic units shall serve staggered three-year terms beginning fall semester based on the following sequence:</w:t>
      </w:r>
    </w:p>
    <w:tbl>
      <w:tblPr>
        <w:tblW w:w="601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1515"/>
      </w:tblGrid>
      <w:tr w:rsidR="00F83AE7" w:rsidRPr="008B52C5" w14:paraId="512AC8CC" w14:textId="77777777" w:rsidTr="00645F37">
        <w:trPr>
          <w:trHeight w:val="300"/>
          <w:jc w:val="center"/>
        </w:trPr>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FA1FB3A" w14:textId="72C70D6D" w:rsidR="00F83AE7" w:rsidRPr="008B52C5" w:rsidRDefault="00E17162" w:rsidP="00AB3978">
            <w:pPr>
              <w:spacing w:after="0" w:line="360" w:lineRule="auto"/>
              <w:rPr>
                <w:rFonts w:ascii="Calibri" w:hAnsi="Calibri" w:cs="Calibri"/>
                <w:sz w:val="22"/>
                <w:szCs w:val="22"/>
              </w:rPr>
            </w:pPr>
            <w:r>
              <w:rPr>
                <w:rFonts w:ascii="Calibri" w:hAnsi="Calibri" w:cs="Calibri"/>
                <w:b/>
                <w:bCs/>
                <w:sz w:val="22"/>
                <w:szCs w:val="22"/>
              </w:rPr>
              <w:t xml:space="preserve">School / </w:t>
            </w:r>
            <w:r w:rsidR="00F83AE7" w:rsidRPr="008B52C5">
              <w:rPr>
                <w:rFonts w:ascii="Calibri" w:hAnsi="Calibri" w:cs="Calibri"/>
                <w:b/>
                <w:bCs/>
                <w:sz w:val="22"/>
                <w:szCs w:val="22"/>
              </w:rPr>
              <w:t>Department</w:t>
            </w:r>
            <w:r w:rsidR="00F83AE7" w:rsidRPr="008B52C5">
              <w:rPr>
                <w:rFonts w:ascii="Calibri" w:hAnsi="Calibri" w:cs="Calibri"/>
                <w:sz w:val="22"/>
                <w:szCs w:val="22"/>
              </w:rPr>
              <w:t> </w:t>
            </w:r>
            <w:r w:rsidR="00F83AE7" w:rsidRPr="008B52C5">
              <w:rPr>
                <w:rFonts w:ascii="Calibri" w:hAnsi="Calibri" w:cs="Calibri"/>
                <w:b/>
                <w:bCs/>
                <w:sz w:val="22"/>
                <w:szCs w:val="22"/>
              </w:rPr>
              <w:t>/ Division</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42F99C4" w14:textId="5957F704" w:rsidR="00F83AE7" w:rsidRPr="008B52C5" w:rsidRDefault="00F83AE7" w:rsidP="00AB3978">
            <w:pPr>
              <w:spacing w:after="0" w:line="360" w:lineRule="auto"/>
              <w:rPr>
                <w:rFonts w:ascii="Calibri" w:hAnsi="Calibri" w:cs="Calibri"/>
                <w:sz w:val="22"/>
                <w:szCs w:val="22"/>
              </w:rPr>
            </w:pPr>
            <w:r w:rsidRPr="008B52C5">
              <w:rPr>
                <w:rFonts w:ascii="Calibri" w:hAnsi="Calibri" w:cs="Calibri"/>
                <w:b/>
                <w:bCs/>
                <w:sz w:val="22"/>
                <w:szCs w:val="22"/>
              </w:rPr>
              <w:t>Term ends</w:t>
            </w:r>
            <w:r w:rsidRPr="008B52C5">
              <w:rPr>
                <w:rFonts w:ascii="Calibri" w:hAnsi="Calibri" w:cs="Calibri"/>
                <w:sz w:val="22"/>
                <w:szCs w:val="22"/>
              </w:rPr>
              <w:t> </w:t>
            </w:r>
          </w:p>
        </w:tc>
      </w:tr>
      <w:tr w:rsidR="00F83AE7" w:rsidRPr="008B52C5" w14:paraId="19EDB360" w14:textId="77777777" w:rsidTr="00645F37">
        <w:trPr>
          <w:trHeight w:val="300"/>
          <w:jc w:val="center"/>
        </w:trPr>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tcPr>
          <w:p w14:paraId="38C60870" w14:textId="2BA51090" w:rsidR="00F83AE7" w:rsidRPr="008B52C5" w:rsidRDefault="00F83AE7" w:rsidP="00E36D5B">
            <w:pPr>
              <w:spacing w:after="0" w:line="360" w:lineRule="auto"/>
              <w:rPr>
                <w:rFonts w:ascii="Calibri" w:hAnsi="Calibri" w:cs="Calibri"/>
                <w:sz w:val="22"/>
                <w:szCs w:val="22"/>
              </w:rPr>
            </w:pPr>
            <w:r w:rsidRPr="008B52C5">
              <w:rPr>
                <w:rFonts w:ascii="Calibri" w:hAnsi="Calibri" w:cs="Calibri"/>
                <w:sz w:val="22"/>
                <w:szCs w:val="22"/>
              </w:rPr>
              <w:t>Human Services </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Pr>
          <w:p w14:paraId="203E87D5" w14:textId="76791C35" w:rsidR="00F83AE7" w:rsidRPr="008B52C5" w:rsidRDefault="00F83AE7" w:rsidP="00E36D5B">
            <w:pPr>
              <w:spacing w:after="0" w:line="360" w:lineRule="auto"/>
              <w:rPr>
                <w:rFonts w:ascii="Calibri" w:hAnsi="Calibri" w:cs="Calibri"/>
                <w:sz w:val="22"/>
                <w:szCs w:val="22"/>
              </w:rPr>
            </w:pPr>
            <w:r w:rsidRPr="008B52C5">
              <w:rPr>
                <w:rFonts w:ascii="Calibri" w:hAnsi="Calibri" w:cs="Calibri"/>
                <w:sz w:val="22"/>
                <w:szCs w:val="22"/>
              </w:rPr>
              <w:t>2027 </w:t>
            </w:r>
          </w:p>
        </w:tc>
      </w:tr>
      <w:tr w:rsidR="00F83AE7" w:rsidRPr="008B52C5" w14:paraId="5E4B3F00" w14:textId="77777777" w:rsidTr="00645F37">
        <w:trPr>
          <w:trHeight w:val="300"/>
          <w:jc w:val="center"/>
        </w:trPr>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tcPr>
          <w:p w14:paraId="4E8039A5" w14:textId="0C08D248" w:rsidR="00F83AE7" w:rsidRPr="008B52C5" w:rsidRDefault="00F83AE7" w:rsidP="00E36D5B">
            <w:pPr>
              <w:spacing w:after="0" w:line="360" w:lineRule="auto"/>
              <w:rPr>
                <w:rFonts w:ascii="Calibri" w:hAnsi="Calibri" w:cs="Calibri"/>
                <w:sz w:val="22"/>
                <w:szCs w:val="22"/>
              </w:rPr>
            </w:pPr>
            <w:r w:rsidRPr="008B52C5">
              <w:rPr>
                <w:rFonts w:ascii="Calibri" w:hAnsi="Calibri" w:cs="Calibri"/>
                <w:sz w:val="22"/>
                <w:szCs w:val="22"/>
              </w:rPr>
              <w:t xml:space="preserve">Public Health </w:t>
            </w:r>
            <w:r w:rsidR="009069FA" w:rsidRPr="008B52C5">
              <w:rPr>
                <w:rFonts w:ascii="Calibri" w:hAnsi="Calibri" w:cs="Calibri"/>
                <w:sz w:val="22"/>
                <w:szCs w:val="22"/>
              </w:rPr>
              <w:t>and</w:t>
            </w:r>
            <w:r w:rsidRPr="008B52C5">
              <w:rPr>
                <w:rFonts w:ascii="Calibri" w:hAnsi="Calibri" w:cs="Calibri"/>
                <w:sz w:val="22"/>
                <w:szCs w:val="22"/>
              </w:rPr>
              <w:t xml:space="preserve"> Nutrition </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Pr>
          <w:p w14:paraId="28304170" w14:textId="1F665CBC" w:rsidR="00F83AE7" w:rsidRPr="008B52C5" w:rsidRDefault="00F83AE7" w:rsidP="00E36D5B">
            <w:pPr>
              <w:spacing w:after="0" w:line="360" w:lineRule="auto"/>
              <w:rPr>
                <w:rFonts w:ascii="Calibri" w:hAnsi="Calibri" w:cs="Calibri"/>
                <w:sz w:val="22"/>
                <w:szCs w:val="22"/>
              </w:rPr>
            </w:pPr>
            <w:r w:rsidRPr="008B52C5">
              <w:rPr>
                <w:rFonts w:ascii="Calibri" w:hAnsi="Calibri" w:cs="Calibri"/>
                <w:sz w:val="22"/>
                <w:szCs w:val="22"/>
              </w:rPr>
              <w:t>2027 </w:t>
            </w:r>
          </w:p>
        </w:tc>
      </w:tr>
      <w:tr w:rsidR="00F83AE7" w:rsidRPr="008B52C5" w14:paraId="472E4C80" w14:textId="77777777" w:rsidTr="00645F37">
        <w:trPr>
          <w:trHeight w:val="300"/>
          <w:jc w:val="center"/>
        </w:trPr>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tcPr>
          <w:p w14:paraId="10196041" w14:textId="2245CBFC" w:rsidR="00F83AE7" w:rsidRPr="008B52C5" w:rsidRDefault="00F83AE7" w:rsidP="00E36D5B">
            <w:pPr>
              <w:spacing w:after="0" w:line="360" w:lineRule="auto"/>
              <w:rPr>
                <w:rFonts w:ascii="Calibri" w:hAnsi="Calibri" w:cs="Calibri"/>
                <w:sz w:val="22"/>
                <w:szCs w:val="22"/>
              </w:rPr>
            </w:pPr>
            <w:r w:rsidRPr="008B52C5">
              <w:rPr>
                <w:rFonts w:ascii="Calibri" w:hAnsi="Calibri" w:cs="Calibri"/>
                <w:sz w:val="22"/>
                <w:szCs w:val="22"/>
              </w:rPr>
              <w:t>Special Education</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Pr>
          <w:p w14:paraId="388E53B6" w14:textId="6AAF4442" w:rsidR="00F83AE7" w:rsidRPr="008B52C5" w:rsidRDefault="00F83AE7" w:rsidP="00E36D5B">
            <w:pPr>
              <w:spacing w:after="0" w:line="360" w:lineRule="auto"/>
              <w:rPr>
                <w:rFonts w:ascii="Calibri" w:hAnsi="Calibri" w:cs="Calibri"/>
                <w:sz w:val="22"/>
                <w:szCs w:val="22"/>
              </w:rPr>
            </w:pPr>
            <w:r w:rsidRPr="008B52C5">
              <w:rPr>
                <w:rFonts w:ascii="Calibri" w:hAnsi="Calibri" w:cs="Calibri"/>
                <w:sz w:val="22"/>
                <w:szCs w:val="22"/>
              </w:rPr>
              <w:t>2027</w:t>
            </w:r>
          </w:p>
        </w:tc>
      </w:tr>
      <w:tr w:rsidR="00F83AE7" w:rsidRPr="008B52C5" w14:paraId="1C14EECC" w14:textId="77777777" w:rsidTr="00645F37">
        <w:trPr>
          <w:trHeight w:val="300"/>
          <w:jc w:val="center"/>
        </w:trPr>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4827E29" w14:textId="77777777" w:rsidR="00F83AE7" w:rsidRPr="008B52C5" w:rsidRDefault="00F83AE7" w:rsidP="00E36D5B">
            <w:pPr>
              <w:spacing w:after="0" w:line="360" w:lineRule="auto"/>
              <w:rPr>
                <w:rFonts w:ascii="Calibri" w:hAnsi="Calibri" w:cs="Calibri"/>
                <w:sz w:val="22"/>
                <w:szCs w:val="22"/>
              </w:rPr>
            </w:pPr>
            <w:r w:rsidRPr="008B52C5">
              <w:rPr>
                <w:rFonts w:ascii="Calibri" w:hAnsi="Calibri" w:cs="Calibri"/>
                <w:sz w:val="22"/>
                <w:szCs w:val="22"/>
              </w:rPr>
              <w:t>Kinesiology, Sport, &amp; Recreation </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D2EEBB2" w14:textId="6407140C" w:rsidR="00F83AE7" w:rsidRPr="008B52C5" w:rsidRDefault="00F83AE7" w:rsidP="00E36D5B">
            <w:pPr>
              <w:spacing w:after="0" w:line="360" w:lineRule="auto"/>
              <w:rPr>
                <w:rFonts w:ascii="Calibri" w:hAnsi="Calibri" w:cs="Calibri"/>
                <w:sz w:val="22"/>
                <w:szCs w:val="22"/>
              </w:rPr>
            </w:pPr>
            <w:r w:rsidRPr="008B52C5">
              <w:rPr>
                <w:rFonts w:ascii="Calibri" w:hAnsi="Calibri" w:cs="Calibri"/>
                <w:sz w:val="22"/>
                <w:szCs w:val="22"/>
              </w:rPr>
              <w:t>2028</w:t>
            </w:r>
          </w:p>
        </w:tc>
      </w:tr>
      <w:tr w:rsidR="00F83AE7" w:rsidRPr="008B52C5" w14:paraId="5EDBC741" w14:textId="77777777" w:rsidTr="00645F37">
        <w:trPr>
          <w:trHeight w:val="300"/>
          <w:jc w:val="center"/>
        </w:trPr>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tcPr>
          <w:p w14:paraId="2F85FCA9" w14:textId="5D5B9596" w:rsidR="00F83AE7" w:rsidRPr="008B52C5" w:rsidRDefault="00F83AE7" w:rsidP="005E3C5C">
            <w:pPr>
              <w:spacing w:after="0" w:line="360" w:lineRule="auto"/>
              <w:rPr>
                <w:rFonts w:ascii="Calibri" w:hAnsi="Calibri" w:cs="Calibri"/>
                <w:sz w:val="22"/>
                <w:szCs w:val="22"/>
              </w:rPr>
            </w:pPr>
            <w:r w:rsidRPr="008B52C5">
              <w:rPr>
                <w:rFonts w:ascii="Calibri" w:hAnsi="Calibri" w:cs="Calibri"/>
                <w:sz w:val="22"/>
                <w:szCs w:val="22"/>
              </w:rPr>
              <w:t>Communication Disorders and Sciences </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Pr>
          <w:p w14:paraId="423AA514" w14:textId="1D867376" w:rsidR="00F83AE7" w:rsidRPr="008B52C5" w:rsidRDefault="00F83AE7" w:rsidP="005E3C5C">
            <w:pPr>
              <w:spacing w:after="0" w:line="360" w:lineRule="auto"/>
              <w:rPr>
                <w:rFonts w:ascii="Calibri" w:hAnsi="Calibri" w:cs="Calibri"/>
                <w:sz w:val="22"/>
                <w:szCs w:val="22"/>
              </w:rPr>
            </w:pPr>
            <w:r w:rsidRPr="008B52C5">
              <w:rPr>
                <w:rFonts w:ascii="Calibri" w:hAnsi="Calibri" w:cs="Calibri"/>
                <w:sz w:val="22"/>
                <w:szCs w:val="22"/>
              </w:rPr>
              <w:t>2028 </w:t>
            </w:r>
          </w:p>
        </w:tc>
      </w:tr>
      <w:tr w:rsidR="00F83AE7" w:rsidRPr="008B52C5" w14:paraId="5D1533B8" w14:textId="77777777" w:rsidTr="00645F37">
        <w:trPr>
          <w:trHeight w:val="300"/>
          <w:jc w:val="center"/>
        </w:trPr>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tcPr>
          <w:p w14:paraId="074D733B" w14:textId="693E2F49" w:rsidR="00F83AE7" w:rsidRPr="008B52C5" w:rsidRDefault="00F83AE7" w:rsidP="005E3C5C">
            <w:pPr>
              <w:spacing w:after="0" w:line="360" w:lineRule="auto"/>
              <w:rPr>
                <w:rFonts w:ascii="Calibri" w:hAnsi="Calibri" w:cs="Calibri"/>
                <w:sz w:val="22"/>
                <w:szCs w:val="22"/>
              </w:rPr>
            </w:pPr>
            <w:r w:rsidRPr="008B52C5">
              <w:rPr>
                <w:rFonts w:ascii="Calibri" w:hAnsi="Calibri" w:cs="Calibri"/>
                <w:sz w:val="22"/>
                <w:szCs w:val="22"/>
              </w:rPr>
              <w:t>Teaching, Learning, &amp; Foundations </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Pr>
          <w:p w14:paraId="414A5E6C" w14:textId="11A8E4A1" w:rsidR="00F83AE7" w:rsidRPr="008B52C5" w:rsidRDefault="00F83AE7" w:rsidP="005E3C5C">
            <w:pPr>
              <w:spacing w:after="0" w:line="360" w:lineRule="auto"/>
              <w:rPr>
                <w:rFonts w:ascii="Calibri" w:hAnsi="Calibri" w:cs="Calibri"/>
                <w:sz w:val="22"/>
                <w:szCs w:val="22"/>
              </w:rPr>
            </w:pPr>
            <w:r w:rsidRPr="008B52C5">
              <w:rPr>
                <w:rFonts w:ascii="Calibri" w:hAnsi="Calibri" w:cs="Calibri"/>
                <w:sz w:val="22"/>
                <w:szCs w:val="22"/>
              </w:rPr>
              <w:t>2028</w:t>
            </w:r>
          </w:p>
        </w:tc>
      </w:tr>
      <w:tr w:rsidR="00F83AE7" w:rsidRPr="008B52C5" w14:paraId="3E3A196F" w14:textId="77777777" w:rsidTr="00645F37">
        <w:trPr>
          <w:trHeight w:val="300"/>
          <w:jc w:val="center"/>
        </w:trPr>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tcPr>
          <w:p w14:paraId="1AEEFB03" w14:textId="2A68950F" w:rsidR="00F83AE7" w:rsidRPr="008B52C5" w:rsidRDefault="00F83AE7" w:rsidP="00F83AE7">
            <w:pPr>
              <w:spacing w:after="0" w:line="360" w:lineRule="auto"/>
              <w:rPr>
                <w:rFonts w:ascii="Calibri" w:hAnsi="Calibri" w:cs="Calibri"/>
                <w:sz w:val="22"/>
                <w:szCs w:val="22"/>
              </w:rPr>
            </w:pPr>
            <w:r w:rsidRPr="008B52C5">
              <w:rPr>
                <w:rFonts w:ascii="Calibri" w:hAnsi="Calibri" w:cs="Calibri"/>
                <w:sz w:val="22"/>
                <w:szCs w:val="22"/>
              </w:rPr>
              <w:t>School of Nursing </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Pr>
          <w:p w14:paraId="5D20611A" w14:textId="092B344C" w:rsidR="00F83AE7" w:rsidRPr="008B52C5" w:rsidRDefault="00F83AE7" w:rsidP="00F83AE7">
            <w:pPr>
              <w:spacing w:after="0" w:line="360" w:lineRule="auto"/>
              <w:rPr>
                <w:rFonts w:ascii="Calibri" w:hAnsi="Calibri" w:cs="Calibri"/>
                <w:sz w:val="22"/>
                <w:szCs w:val="22"/>
              </w:rPr>
            </w:pPr>
            <w:r w:rsidRPr="008B52C5">
              <w:rPr>
                <w:rFonts w:ascii="Calibri" w:hAnsi="Calibri" w:cs="Calibri"/>
                <w:sz w:val="22"/>
                <w:szCs w:val="22"/>
              </w:rPr>
              <w:t>2029</w:t>
            </w:r>
          </w:p>
        </w:tc>
      </w:tr>
      <w:tr w:rsidR="00F83AE7" w:rsidRPr="008B52C5" w14:paraId="5A7AB698" w14:textId="77777777" w:rsidTr="00645F37">
        <w:trPr>
          <w:trHeight w:val="300"/>
          <w:jc w:val="center"/>
        </w:trPr>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tcPr>
          <w:p w14:paraId="0F207033" w14:textId="56B0E7FE" w:rsidR="00F83AE7" w:rsidRPr="008B52C5" w:rsidRDefault="00F83AE7" w:rsidP="00F83AE7">
            <w:pPr>
              <w:spacing w:after="0" w:line="360" w:lineRule="auto"/>
              <w:rPr>
                <w:rFonts w:ascii="Calibri" w:hAnsi="Calibri" w:cs="Calibri"/>
                <w:sz w:val="22"/>
                <w:szCs w:val="22"/>
              </w:rPr>
            </w:pPr>
            <w:r w:rsidRPr="008B52C5">
              <w:rPr>
                <w:rFonts w:ascii="Calibri" w:hAnsi="Calibri" w:cs="Calibri"/>
                <w:sz w:val="22"/>
                <w:szCs w:val="22"/>
              </w:rPr>
              <w:t>Counseling &amp; Higher Education </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Pr>
          <w:p w14:paraId="6A7D0D78" w14:textId="5BC0D6FC" w:rsidR="00F83AE7" w:rsidRPr="008B52C5" w:rsidRDefault="00F83AE7" w:rsidP="00F83AE7">
            <w:pPr>
              <w:spacing w:after="0" w:line="360" w:lineRule="auto"/>
              <w:rPr>
                <w:rFonts w:ascii="Calibri" w:hAnsi="Calibri" w:cs="Calibri"/>
                <w:sz w:val="22"/>
                <w:szCs w:val="22"/>
              </w:rPr>
            </w:pPr>
            <w:r w:rsidRPr="008B52C5">
              <w:rPr>
                <w:rFonts w:ascii="Calibri" w:hAnsi="Calibri" w:cs="Calibri"/>
                <w:sz w:val="22"/>
                <w:szCs w:val="22"/>
              </w:rPr>
              <w:t>2029 </w:t>
            </w:r>
          </w:p>
        </w:tc>
      </w:tr>
      <w:tr w:rsidR="00F83AE7" w:rsidRPr="008B52C5" w14:paraId="6932EEB5" w14:textId="77777777" w:rsidTr="00645F37">
        <w:trPr>
          <w:trHeight w:val="300"/>
          <w:jc w:val="center"/>
        </w:trPr>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1099AAD" w14:textId="2AB10EF8" w:rsidR="00F83AE7" w:rsidRPr="008B52C5" w:rsidRDefault="00F83AE7" w:rsidP="00F83AE7">
            <w:pPr>
              <w:spacing w:after="0" w:line="360" w:lineRule="auto"/>
              <w:rPr>
                <w:rFonts w:ascii="Calibri" w:hAnsi="Calibri" w:cs="Calibri"/>
                <w:sz w:val="22"/>
                <w:szCs w:val="22"/>
              </w:rPr>
            </w:pPr>
            <w:r w:rsidRPr="008B52C5">
              <w:rPr>
                <w:rFonts w:ascii="Calibri" w:hAnsi="Calibri" w:cs="Calibri"/>
                <w:sz w:val="22"/>
                <w:szCs w:val="22"/>
              </w:rPr>
              <w:t>Educational Leadership </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87FC846" w14:textId="12734DB0" w:rsidR="00F83AE7" w:rsidRPr="008B52C5" w:rsidRDefault="00F83AE7" w:rsidP="00F83AE7">
            <w:pPr>
              <w:spacing w:after="0" w:line="360" w:lineRule="auto"/>
              <w:rPr>
                <w:rFonts w:ascii="Calibri" w:hAnsi="Calibri" w:cs="Calibri"/>
                <w:sz w:val="22"/>
                <w:szCs w:val="22"/>
              </w:rPr>
            </w:pPr>
            <w:r w:rsidRPr="008B52C5">
              <w:rPr>
                <w:rFonts w:ascii="Calibri" w:hAnsi="Calibri" w:cs="Calibri"/>
                <w:sz w:val="22"/>
                <w:szCs w:val="22"/>
              </w:rPr>
              <w:t>2029 </w:t>
            </w:r>
          </w:p>
        </w:tc>
      </w:tr>
    </w:tbl>
    <w:p w14:paraId="004D9636" w14:textId="77777777" w:rsidR="00645F37" w:rsidRPr="00645F37" w:rsidRDefault="00645F37" w:rsidP="00645F37">
      <w:pPr>
        <w:pStyle w:val="ListParagraph"/>
        <w:spacing w:after="0" w:line="360" w:lineRule="auto"/>
        <w:ind w:left="1080"/>
        <w:rPr>
          <w:rFonts w:ascii="Calibri" w:hAnsi="Calibri" w:cs="Calibri"/>
          <w:b/>
          <w:bCs/>
          <w:sz w:val="22"/>
          <w:szCs w:val="22"/>
        </w:rPr>
      </w:pPr>
    </w:p>
    <w:p w14:paraId="3E41D988" w14:textId="159E9883" w:rsidR="00AE2F50" w:rsidRPr="009B7750" w:rsidRDefault="00AE2F50" w:rsidP="00806BF9">
      <w:pPr>
        <w:pStyle w:val="ListParagraph"/>
        <w:numPr>
          <w:ilvl w:val="0"/>
          <w:numId w:val="9"/>
        </w:numPr>
        <w:spacing w:after="0" w:line="360" w:lineRule="auto"/>
        <w:rPr>
          <w:rFonts w:ascii="Calibri" w:hAnsi="Calibri" w:cs="Calibri"/>
          <w:b/>
          <w:bCs/>
          <w:sz w:val="22"/>
          <w:szCs w:val="22"/>
        </w:rPr>
      </w:pPr>
      <w:r w:rsidRPr="009B7750">
        <w:rPr>
          <w:rFonts w:ascii="Calibri" w:hAnsi="Calibri" w:cs="Calibri"/>
          <w:sz w:val="22"/>
          <w:szCs w:val="22"/>
        </w:rPr>
        <w:t xml:space="preserve">The member </w:t>
      </w:r>
      <w:proofErr w:type="gramStart"/>
      <w:r w:rsidRPr="009B7750">
        <w:rPr>
          <w:rFonts w:ascii="Calibri" w:hAnsi="Calibri" w:cs="Calibri"/>
          <w:sz w:val="22"/>
          <w:szCs w:val="22"/>
        </w:rPr>
        <w:t>from</w:t>
      </w:r>
      <w:proofErr w:type="gramEnd"/>
      <w:r w:rsidRPr="009B7750">
        <w:rPr>
          <w:rFonts w:ascii="Calibri" w:hAnsi="Calibri" w:cs="Calibri"/>
          <w:sz w:val="22"/>
          <w:szCs w:val="22"/>
        </w:rPr>
        <w:t xml:space="preserve"> Military Science will serve a one-year term which shall commence with the start of fall semester.</w:t>
      </w:r>
    </w:p>
    <w:p w14:paraId="78E79528" w14:textId="77777777" w:rsidR="00685B9F" w:rsidRPr="009B7750" w:rsidRDefault="00AE2F50" w:rsidP="00685B9F">
      <w:pPr>
        <w:pStyle w:val="ListParagraph"/>
        <w:numPr>
          <w:ilvl w:val="0"/>
          <w:numId w:val="9"/>
        </w:numPr>
        <w:spacing w:after="0" w:line="360" w:lineRule="auto"/>
        <w:rPr>
          <w:rFonts w:ascii="Calibri" w:hAnsi="Calibri" w:cs="Calibri"/>
          <w:b/>
          <w:bCs/>
          <w:sz w:val="22"/>
          <w:szCs w:val="22"/>
        </w:rPr>
      </w:pPr>
      <w:r w:rsidRPr="009B7750">
        <w:rPr>
          <w:rFonts w:ascii="Calibri" w:hAnsi="Calibri" w:cs="Calibri"/>
          <w:sz w:val="22"/>
          <w:szCs w:val="22"/>
        </w:rPr>
        <w:lastRenderedPageBreak/>
        <w:t xml:space="preserve">The </w:t>
      </w:r>
      <w:proofErr w:type="gramStart"/>
      <w:r w:rsidRPr="009B7750">
        <w:rPr>
          <w:rFonts w:ascii="Calibri" w:hAnsi="Calibri" w:cs="Calibri"/>
          <w:sz w:val="22"/>
          <w:szCs w:val="22"/>
        </w:rPr>
        <w:t>Public School</w:t>
      </w:r>
      <w:proofErr w:type="gramEnd"/>
      <w:r w:rsidRPr="009B7750">
        <w:rPr>
          <w:rFonts w:ascii="Calibri" w:hAnsi="Calibri" w:cs="Calibri"/>
          <w:sz w:val="22"/>
          <w:szCs w:val="22"/>
        </w:rPr>
        <w:t xml:space="preserve"> representative will serve a two-year term</w:t>
      </w:r>
      <w:r w:rsidR="00685B9F" w:rsidRPr="009B7750">
        <w:rPr>
          <w:rFonts w:ascii="Calibri" w:hAnsi="Calibri" w:cs="Calibri"/>
          <w:sz w:val="22"/>
          <w:szCs w:val="22"/>
        </w:rPr>
        <w:t xml:space="preserve"> which shall commence with the start of fall semester.</w:t>
      </w:r>
    </w:p>
    <w:p w14:paraId="5DA05455" w14:textId="26514526" w:rsidR="00AE2F50" w:rsidRPr="009B7750" w:rsidRDefault="00EE7361" w:rsidP="00685B9F">
      <w:pPr>
        <w:pStyle w:val="ListParagraph"/>
        <w:numPr>
          <w:ilvl w:val="0"/>
          <w:numId w:val="9"/>
        </w:numPr>
        <w:spacing w:after="0" w:line="360" w:lineRule="auto"/>
        <w:rPr>
          <w:rFonts w:ascii="Calibri" w:hAnsi="Calibri" w:cs="Calibri"/>
          <w:b/>
          <w:bCs/>
          <w:sz w:val="22"/>
          <w:szCs w:val="22"/>
        </w:rPr>
      </w:pPr>
      <w:r w:rsidRPr="009B7750">
        <w:rPr>
          <w:rFonts w:ascii="Calibri" w:hAnsi="Calibri" w:cs="Calibri"/>
          <w:sz w:val="22"/>
          <w:szCs w:val="22"/>
        </w:rPr>
        <w:t>Student representatives will serve a one-year term</w:t>
      </w:r>
      <w:r w:rsidR="00685B9F" w:rsidRPr="009B7750">
        <w:rPr>
          <w:rFonts w:ascii="Calibri" w:hAnsi="Calibri" w:cs="Calibri"/>
          <w:sz w:val="22"/>
          <w:szCs w:val="22"/>
        </w:rPr>
        <w:t xml:space="preserve"> which shall commence with the start of fall semester.</w:t>
      </w:r>
    </w:p>
    <w:p w14:paraId="0C1F55FD" w14:textId="77777777" w:rsidR="00EE7361" w:rsidRPr="009B7750" w:rsidRDefault="00EE7361" w:rsidP="00EE7361">
      <w:pPr>
        <w:spacing w:after="0" w:line="360" w:lineRule="auto"/>
        <w:rPr>
          <w:rFonts w:ascii="Calibri" w:hAnsi="Calibri" w:cs="Calibri"/>
          <w:sz w:val="22"/>
          <w:szCs w:val="22"/>
        </w:rPr>
      </w:pPr>
    </w:p>
    <w:p w14:paraId="44E6BEF8" w14:textId="3095840B" w:rsidR="00956C2C" w:rsidRPr="009B7750" w:rsidRDefault="00FA43DA" w:rsidP="00956C2C">
      <w:pPr>
        <w:spacing w:after="0" w:line="360" w:lineRule="auto"/>
        <w:rPr>
          <w:rFonts w:ascii="Calibri" w:hAnsi="Calibri" w:cs="Calibri"/>
          <w:b/>
          <w:bCs/>
          <w:sz w:val="22"/>
          <w:szCs w:val="22"/>
        </w:rPr>
      </w:pPr>
      <w:r w:rsidRPr="009B7750">
        <w:rPr>
          <w:rFonts w:ascii="Calibri" w:hAnsi="Calibri" w:cs="Calibri"/>
          <w:b/>
          <w:bCs/>
          <w:sz w:val="22"/>
          <w:szCs w:val="22"/>
        </w:rPr>
        <w:t>Article IV.</w:t>
      </w:r>
      <w:r w:rsidR="00956C2C" w:rsidRPr="009B7750">
        <w:rPr>
          <w:rFonts w:ascii="Calibri" w:hAnsi="Calibri" w:cs="Calibri"/>
          <w:b/>
          <w:bCs/>
          <w:sz w:val="22"/>
          <w:szCs w:val="22"/>
        </w:rPr>
        <w:tab/>
        <w:t>Election of the Committee</w:t>
      </w:r>
    </w:p>
    <w:p w14:paraId="48EA5EA6" w14:textId="77777777" w:rsidR="003D7B7E" w:rsidRPr="009B7750" w:rsidRDefault="003D7B7E" w:rsidP="00956C2C">
      <w:pPr>
        <w:spacing w:after="0" w:line="360" w:lineRule="auto"/>
        <w:rPr>
          <w:rFonts w:ascii="Calibri" w:hAnsi="Calibri" w:cs="Calibri"/>
          <w:sz w:val="22"/>
          <w:szCs w:val="22"/>
        </w:rPr>
      </w:pPr>
    </w:p>
    <w:p w14:paraId="1AD4806F" w14:textId="5E24F178" w:rsidR="002F3415" w:rsidRPr="009B7750" w:rsidRDefault="003D7B7E" w:rsidP="00956C2C">
      <w:pPr>
        <w:spacing w:after="0" w:line="360" w:lineRule="auto"/>
        <w:rPr>
          <w:rFonts w:ascii="Calibri" w:hAnsi="Calibri" w:cs="Calibri"/>
          <w:b/>
          <w:bCs/>
          <w:sz w:val="22"/>
          <w:szCs w:val="22"/>
        </w:rPr>
      </w:pPr>
      <w:r w:rsidRPr="009B7750">
        <w:rPr>
          <w:rFonts w:ascii="Calibri" w:hAnsi="Calibri" w:cs="Calibri"/>
          <w:b/>
          <w:bCs/>
          <w:sz w:val="22"/>
          <w:szCs w:val="22"/>
        </w:rPr>
        <w:t>Section 4.01</w:t>
      </w:r>
      <w:r w:rsidRPr="009B7750">
        <w:rPr>
          <w:rFonts w:ascii="Calibri" w:hAnsi="Calibri" w:cs="Calibri"/>
          <w:b/>
          <w:bCs/>
          <w:sz w:val="22"/>
          <w:szCs w:val="22"/>
        </w:rPr>
        <w:tab/>
      </w:r>
      <w:r w:rsidR="006E3F78" w:rsidRPr="009B7750">
        <w:rPr>
          <w:rFonts w:ascii="Calibri" w:hAnsi="Calibri" w:cs="Calibri"/>
          <w:b/>
          <w:bCs/>
          <w:sz w:val="22"/>
          <w:szCs w:val="22"/>
        </w:rPr>
        <w:t>Faculty</w:t>
      </w:r>
    </w:p>
    <w:p w14:paraId="43B42421" w14:textId="4EDF88D1" w:rsidR="008311AB" w:rsidRPr="00094AAB" w:rsidRDefault="003562E3" w:rsidP="00094AAB">
      <w:pPr>
        <w:pStyle w:val="ListParagraph"/>
        <w:numPr>
          <w:ilvl w:val="0"/>
          <w:numId w:val="16"/>
        </w:numPr>
        <w:spacing w:after="0" w:line="360" w:lineRule="auto"/>
        <w:rPr>
          <w:rFonts w:ascii="Calibri" w:hAnsi="Calibri" w:cs="Calibri"/>
          <w:sz w:val="22"/>
          <w:szCs w:val="22"/>
        </w:rPr>
      </w:pPr>
      <w:r w:rsidRPr="00094AAB">
        <w:rPr>
          <w:rFonts w:ascii="Calibri" w:hAnsi="Calibri" w:cs="Calibri"/>
          <w:sz w:val="22"/>
          <w:szCs w:val="22"/>
        </w:rPr>
        <w:t>All Unit A members of the faculty of the College of Education, Health, and Human Services are eligible for voting membership on the Committee contingent upon a commit</w:t>
      </w:r>
      <w:r w:rsidR="008077C0" w:rsidRPr="00094AAB">
        <w:rPr>
          <w:rFonts w:ascii="Calibri" w:hAnsi="Calibri" w:cs="Calibri"/>
          <w:sz w:val="22"/>
          <w:szCs w:val="22"/>
        </w:rPr>
        <w:t xml:space="preserve">ment to serving the entire term. </w:t>
      </w:r>
    </w:p>
    <w:p w14:paraId="5AC56E29" w14:textId="77777777" w:rsidR="00094AAB" w:rsidRDefault="00B5069A" w:rsidP="00094AAB">
      <w:pPr>
        <w:pStyle w:val="ListParagraph"/>
        <w:numPr>
          <w:ilvl w:val="0"/>
          <w:numId w:val="16"/>
        </w:numPr>
        <w:spacing w:after="0" w:line="360" w:lineRule="auto"/>
        <w:rPr>
          <w:rFonts w:ascii="Calibri" w:hAnsi="Calibri" w:cs="Calibri"/>
          <w:sz w:val="22"/>
          <w:szCs w:val="22"/>
        </w:rPr>
      </w:pPr>
      <w:r w:rsidRPr="00094AAB">
        <w:rPr>
          <w:rFonts w:ascii="Calibri" w:hAnsi="Calibri" w:cs="Calibri"/>
          <w:sz w:val="22"/>
          <w:szCs w:val="22"/>
        </w:rPr>
        <w:t>Each April the Vice Chairperson contact</w:t>
      </w:r>
      <w:r w:rsidR="00D879A2" w:rsidRPr="00094AAB">
        <w:rPr>
          <w:rFonts w:ascii="Calibri" w:hAnsi="Calibri" w:cs="Calibri"/>
          <w:sz w:val="22"/>
          <w:szCs w:val="22"/>
        </w:rPr>
        <w:t>s</w:t>
      </w:r>
      <w:r w:rsidRPr="00094AAB">
        <w:rPr>
          <w:rFonts w:ascii="Calibri" w:hAnsi="Calibri" w:cs="Calibri"/>
          <w:sz w:val="22"/>
          <w:szCs w:val="22"/>
        </w:rPr>
        <w:t xml:space="preserve"> those academic units whose representatives’ terms are due to expire at the end of the current academic year. </w:t>
      </w:r>
    </w:p>
    <w:p w14:paraId="5C6F9CCB" w14:textId="77777777" w:rsidR="00094AAB" w:rsidRDefault="00B5069A" w:rsidP="00094AAB">
      <w:pPr>
        <w:pStyle w:val="ListParagraph"/>
        <w:numPr>
          <w:ilvl w:val="0"/>
          <w:numId w:val="16"/>
        </w:numPr>
        <w:spacing w:after="0" w:line="360" w:lineRule="auto"/>
        <w:rPr>
          <w:rFonts w:ascii="Calibri" w:hAnsi="Calibri" w:cs="Calibri"/>
          <w:sz w:val="22"/>
          <w:szCs w:val="22"/>
        </w:rPr>
      </w:pPr>
      <w:r w:rsidRPr="376EBCE5">
        <w:rPr>
          <w:rFonts w:ascii="Calibri" w:hAnsi="Calibri" w:cs="Calibri"/>
          <w:sz w:val="22"/>
          <w:szCs w:val="22"/>
        </w:rPr>
        <w:t>Each such academic unit conducts an election among</w:t>
      </w:r>
      <w:r w:rsidR="00D879A2" w:rsidRPr="376EBCE5">
        <w:rPr>
          <w:rFonts w:ascii="Calibri" w:hAnsi="Calibri" w:cs="Calibri"/>
          <w:sz w:val="22"/>
          <w:szCs w:val="22"/>
        </w:rPr>
        <w:t xml:space="preserve"> its faculty and notifies the Vice Chairperson of </w:t>
      </w:r>
      <w:r w:rsidR="00130C71" w:rsidRPr="376EBCE5">
        <w:rPr>
          <w:rFonts w:ascii="Calibri" w:hAnsi="Calibri" w:cs="Calibri"/>
          <w:sz w:val="22"/>
          <w:szCs w:val="22"/>
        </w:rPr>
        <w:t>the</w:t>
      </w:r>
      <w:r w:rsidR="00D879A2" w:rsidRPr="376EBCE5">
        <w:rPr>
          <w:rFonts w:ascii="Calibri" w:hAnsi="Calibri" w:cs="Calibri"/>
          <w:sz w:val="22"/>
          <w:szCs w:val="22"/>
        </w:rPr>
        <w:t xml:space="preserve"> academic unit’s choice of the Committee representative for the subsequent three-year term. </w:t>
      </w:r>
    </w:p>
    <w:p w14:paraId="1F0D74BA" w14:textId="631FF7BB" w:rsidR="00B71278" w:rsidRPr="00094AAB" w:rsidRDefault="00D879A2" w:rsidP="00094AAB">
      <w:pPr>
        <w:pStyle w:val="ListParagraph"/>
        <w:numPr>
          <w:ilvl w:val="0"/>
          <w:numId w:val="16"/>
        </w:numPr>
        <w:spacing w:after="0" w:line="360" w:lineRule="auto"/>
        <w:rPr>
          <w:rFonts w:ascii="Calibri" w:hAnsi="Calibri" w:cs="Calibri"/>
          <w:sz w:val="22"/>
          <w:szCs w:val="22"/>
        </w:rPr>
      </w:pPr>
      <w:r w:rsidRPr="00094AAB">
        <w:rPr>
          <w:rFonts w:ascii="Calibri" w:hAnsi="Calibri" w:cs="Calibri"/>
          <w:sz w:val="22"/>
          <w:szCs w:val="22"/>
        </w:rPr>
        <w:t>Election results are to be published as part of the minutes of the Committee.</w:t>
      </w:r>
    </w:p>
    <w:p w14:paraId="01A98C2F" w14:textId="77777777" w:rsidR="00C131BA" w:rsidRPr="009B7750" w:rsidRDefault="00C131BA" w:rsidP="00BD2068">
      <w:pPr>
        <w:spacing w:after="0" w:line="360" w:lineRule="auto"/>
        <w:rPr>
          <w:rFonts w:ascii="Calibri" w:hAnsi="Calibri" w:cs="Calibri"/>
          <w:sz w:val="22"/>
          <w:szCs w:val="22"/>
        </w:rPr>
      </w:pPr>
    </w:p>
    <w:p w14:paraId="7C2B0063" w14:textId="0435427A" w:rsidR="00547FB3" w:rsidRPr="009B7750" w:rsidRDefault="00C131BA" w:rsidP="00BD2068">
      <w:pPr>
        <w:spacing w:after="0" w:line="360" w:lineRule="auto"/>
        <w:rPr>
          <w:rFonts w:ascii="Calibri" w:hAnsi="Calibri" w:cs="Calibri"/>
          <w:b/>
          <w:bCs/>
          <w:sz w:val="22"/>
          <w:szCs w:val="22"/>
        </w:rPr>
      </w:pPr>
      <w:r w:rsidRPr="009B7750">
        <w:rPr>
          <w:rFonts w:ascii="Calibri" w:hAnsi="Calibri" w:cs="Calibri"/>
          <w:b/>
          <w:bCs/>
          <w:sz w:val="22"/>
          <w:szCs w:val="22"/>
        </w:rPr>
        <w:t>Section 4.02</w:t>
      </w:r>
      <w:r w:rsidRPr="009B7750">
        <w:rPr>
          <w:rFonts w:ascii="Calibri" w:hAnsi="Calibri" w:cs="Calibri"/>
          <w:b/>
          <w:bCs/>
          <w:sz w:val="22"/>
          <w:szCs w:val="22"/>
        </w:rPr>
        <w:tab/>
      </w:r>
      <w:r w:rsidR="00547FB3" w:rsidRPr="009B7750">
        <w:rPr>
          <w:rFonts w:ascii="Calibri" w:hAnsi="Calibri" w:cs="Calibri"/>
          <w:b/>
          <w:bCs/>
          <w:sz w:val="22"/>
          <w:szCs w:val="22"/>
        </w:rPr>
        <w:t>Public School Representative</w:t>
      </w:r>
    </w:p>
    <w:p w14:paraId="754333A0" w14:textId="2285C10D" w:rsidR="00547FB3" w:rsidRPr="009B7750" w:rsidRDefault="00547FB3" w:rsidP="00547FB3">
      <w:pPr>
        <w:spacing w:after="0" w:line="360" w:lineRule="auto"/>
        <w:rPr>
          <w:rFonts w:ascii="Calibri" w:hAnsi="Calibri" w:cs="Calibri"/>
          <w:sz w:val="22"/>
          <w:szCs w:val="22"/>
        </w:rPr>
      </w:pPr>
      <w:r w:rsidRPr="009B7750">
        <w:rPr>
          <w:rFonts w:ascii="Calibri" w:hAnsi="Calibri" w:cs="Calibri"/>
          <w:sz w:val="22"/>
          <w:szCs w:val="22"/>
        </w:rPr>
        <w:t xml:space="preserve">The </w:t>
      </w:r>
      <w:proofErr w:type="gramStart"/>
      <w:r w:rsidRPr="009B7750">
        <w:rPr>
          <w:rFonts w:ascii="Calibri" w:hAnsi="Calibri" w:cs="Calibri"/>
          <w:sz w:val="22"/>
          <w:szCs w:val="22"/>
        </w:rPr>
        <w:t>Public School</w:t>
      </w:r>
      <w:proofErr w:type="gramEnd"/>
      <w:r w:rsidRPr="009B7750">
        <w:rPr>
          <w:rFonts w:ascii="Calibri" w:hAnsi="Calibri" w:cs="Calibri"/>
          <w:sz w:val="22"/>
          <w:szCs w:val="22"/>
        </w:rPr>
        <w:t xml:space="preserve"> Representative is selected by the Dean</w:t>
      </w:r>
      <w:r w:rsidR="00025977">
        <w:rPr>
          <w:rFonts w:ascii="Calibri" w:hAnsi="Calibri" w:cs="Calibri"/>
          <w:sz w:val="22"/>
          <w:szCs w:val="22"/>
        </w:rPr>
        <w:t xml:space="preserve"> or Associate Dean</w:t>
      </w:r>
      <w:r w:rsidRPr="009B7750">
        <w:rPr>
          <w:rFonts w:ascii="Calibri" w:hAnsi="Calibri" w:cs="Calibri"/>
          <w:sz w:val="22"/>
          <w:szCs w:val="22"/>
        </w:rPr>
        <w:t xml:space="preserve"> of the College of Education, Health, and Human Services from </w:t>
      </w:r>
      <w:r w:rsidR="00753E2C" w:rsidRPr="009B7750">
        <w:rPr>
          <w:rFonts w:ascii="Calibri" w:hAnsi="Calibri" w:cs="Calibri"/>
          <w:sz w:val="22"/>
          <w:szCs w:val="22"/>
        </w:rPr>
        <w:t xml:space="preserve">a pool of Regional </w:t>
      </w:r>
      <w:proofErr w:type="gramStart"/>
      <w:r w:rsidR="00753E2C" w:rsidRPr="009B7750">
        <w:rPr>
          <w:rFonts w:ascii="Calibri" w:hAnsi="Calibri" w:cs="Calibri"/>
          <w:sz w:val="22"/>
          <w:szCs w:val="22"/>
        </w:rPr>
        <w:t>public school</w:t>
      </w:r>
      <w:proofErr w:type="gramEnd"/>
      <w:r w:rsidR="00753E2C" w:rsidRPr="009B7750">
        <w:rPr>
          <w:rFonts w:ascii="Calibri" w:hAnsi="Calibri" w:cs="Calibri"/>
          <w:sz w:val="22"/>
          <w:szCs w:val="22"/>
        </w:rPr>
        <w:t xml:space="preserve"> administrators.</w:t>
      </w:r>
    </w:p>
    <w:p w14:paraId="6E8C6A02" w14:textId="7361428E" w:rsidR="00547FB3" w:rsidRPr="009B7750" w:rsidRDefault="00547FB3" w:rsidP="00BD2068">
      <w:pPr>
        <w:spacing w:after="0" w:line="360" w:lineRule="auto"/>
        <w:rPr>
          <w:rFonts w:ascii="Calibri" w:hAnsi="Calibri" w:cs="Calibri"/>
          <w:b/>
          <w:bCs/>
          <w:sz w:val="22"/>
          <w:szCs w:val="22"/>
        </w:rPr>
      </w:pPr>
    </w:p>
    <w:p w14:paraId="4FE86EC8" w14:textId="58763467" w:rsidR="00C131BA" w:rsidRPr="009B7750" w:rsidRDefault="00547FB3" w:rsidP="00BD2068">
      <w:pPr>
        <w:spacing w:after="0" w:line="360" w:lineRule="auto"/>
        <w:rPr>
          <w:rFonts w:ascii="Calibri" w:hAnsi="Calibri" w:cs="Calibri"/>
          <w:b/>
          <w:bCs/>
          <w:sz w:val="22"/>
          <w:szCs w:val="22"/>
        </w:rPr>
      </w:pPr>
      <w:r w:rsidRPr="009B7750">
        <w:rPr>
          <w:rFonts w:ascii="Calibri" w:hAnsi="Calibri" w:cs="Calibri"/>
          <w:b/>
          <w:bCs/>
          <w:sz w:val="22"/>
          <w:szCs w:val="22"/>
        </w:rPr>
        <w:t xml:space="preserve">Section 4.03 </w:t>
      </w:r>
      <w:r w:rsidRPr="009B7750">
        <w:rPr>
          <w:rFonts w:ascii="Calibri" w:hAnsi="Calibri" w:cs="Calibri"/>
          <w:b/>
          <w:bCs/>
          <w:sz w:val="22"/>
          <w:szCs w:val="22"/>
        </w:rPr>
        <w:tab/>
      </w:r>
      <w:r w:rsidR="008043C9" w:rsidRPr="009B7750">
        <w:rPr>
          <w:rFonts w:ascii="Calibri" w:hAnsi="Calibri" w:cs="Calibri"/>
          <w:b/>
          <w:bCs/>
          <w:sz w:val="22"/>
          <w:szCs w:val="22"/>
        </w:rPr>
        <w:t>Student Representative</w:t>
      </w:r>
    </w:p>
    <w:p w14:paraId="7F66E3B1" w14:textId="72C37EF1" w:rsidR="008043C9" w:rsidRPr="00EA0881" w:rsidRDefault="008043C9" w:rsidP="00EA0881">
      <w:pPr>
        <w:spacing w:after="0" w:line="360" w:lineRule="auto"/>
        <w:rPr>
          <w:rFonts w:ascii="Calibri" w:hAnsi="Calibri" w:cs="Calibri"/>
          <w:sz w:val="22"/>
          <w:szCs w:val="22"/>
        </w:rPr>
      </w:pPr>
      <w:r w:rsidRPr="00EA0881">
        <w:rPr>
          <w:rFonts w:ascii="Calibri" w:hAnsi="Calibri" w:cs="Calibri"/>
          <w:sz w:val="22"/>
          <w:szCs w:val="22"/>
        </w:rPr>
        <w:t>Each Department</w:t>
      </w:r>
      <w:r w:rsidR="007F6C66">
        <w:rPr>
          <w:rFonts w:ascii="Calibri" w:hAnsi="Calibri" w:cs="Calibri"/>
          <w:sz w:val="22"/>
          <w:szCs w:val="22"/>
        </w:rPr>
        <w:t xml:space="preserve"> </w:t>
      </w:r>
      <w:r w:rsidR="00121D3F">
        <w:rPr>
          <w:rFonts w:ascii="Calibri" w:hAnsi="Calibri" w:cs="Calibri"/>
          <w:sz w:val="22"/>
          <w:szCs w:val="22"/>
        </w:rPr>
        <w:t xml:space="preserve">Chairperson, </w:t>
      </w:r>
      <w:r w:rsidR="002A78DB" w:rsidRPr="00EA0881">
        <w:rPr>
          <w:rFonts w:ascii="Calibri" w:hAnsi="Calibri" w:cs="Calibri"/>
          <w:sz w:val="22"/>
          <w:szCs w:val="22"/>
        </w:rPr>
        <w:t>School</w:t>
      </w:r>
      <w:r w:rsidRPr="00EA0881">
        <w:rPr>
          <w:rFonts w:ascii="Calibri" w:hAnsi="Calibri" w:cs="Calibri"/>
          <w:sz w:val="22"/>
          <w:szCs w:val="22"/>
        </w:rPr>
        <w:t xml:space="preserve"> Chairperson</w:t>
      </w:r>
      <w:r w:rsidR="00121D3F">
        <w:rPr>
          <w:rFonts w:ascii="Calibri" w:hAnsi="Calibri" w:cs="Calibri"/>
          <w:sz w:val="22"/>
          <w:szCs w:val="22"/>
        </w:rPr>
        <w:t>,</w:t>
      </w:r>
      <w:r w:rsidRPr="00EA0881">
        <w:rPr>
          <w:rFonts w:ascii="Calibri" w:hAnsi="Calibri" w:cs="Calibri"/>
          <w:sz w:val="22"/>
          <w:szCs w:val="22"/>
        </w:rPr>
        <w:t xml:space="preserve"> or Program Director/Coordinator in the College may submit the name of a student </w:t>
      </w:r>
      <w:r w:rsidR="00EA0881">
        <w:rPr>
          <w:rFonts w:ascii="Calibri" w:hAnsi="Calibri" w:cs="Calibri"/>
          <w:sz w:val="22"/>
          <w:szCs w:val="22"/>
        </w:rPr>
        <w:t xml:space="preserve">(undergraduate or graduate) </w:t>
      </w:r>
      <w:r w:rsidRPr="00EA0881">
        <w:rPr>
          <w:rFonts w:ascii="Calibri" w:hAnsi="Calibri" w:cs="Calibri"/>
          <w:sz w:val="22"/>
          <w:szCs w:val="22"/>
        </w:rPr>
        <w:t>to the Chair</w:t>
      </w:r>
      <w:r w:rsidR="00AB61D2">
        <w:rPr>
          <w:rFonts w:ascii="Calibri" w:hAnsi="Calibri" w:cs="Calibri"/>
          <w:sz w:val="22"/>
          <w:szCs w:val="22"/>
        </w:rPr>
        <w:t>person</w:t>
      </w:r>
      <w:r w:rsidRPr="00EA0881">
        <w:rPr>
          <w:rFonts w:ascii="Calibri" w:hAnsi="Calibri" w:cs="Calibri"/>
          <w:sz w:val="22"/>
          <w:szCs w:val="22"/>
        </w:rPr>
        <w:t xml:space="preserve"> of the Committee, who with the Vice Chair</w:t>
      </w:r>
      <w:r w:rsidR="00AB61D2">
        <w:rPr>
          <w:rFonts w:ascii="Calibri" w:hAnsi="Calibri" w:cs="Calibri"/>
          <w:sz w:val="22"/>
          <w:szCs w:val="22"/>
        </w:rPr>
        <w:t>person</w:t>
      </w:r>
      <w:r w:rsidRPr="00EA0881">
        <w:rPr>
          <w:rFonts w:ascii="Calibri" w:hAnsi="Calibri" w:cs="Calibri"/>
          <w:sz w:val="22"/>
          <w:szCs w:val="22"/>
        </w:rPr>
        <w:t xml:space="preserve"> and in consultation with the Dean </w:t>
      </w:r>
      <w:r w:rsidR="00D300F4">
        <w:rPr>
          <w:rFonts w:ascii="Calibri" w:hAnsi="Calibri" w:cs="Calibri"/>
          <w:sz w:val="22"/>
          <w:szCs w:val="22"/>
        </w:rPr>
        <w:t xml:space="preserve">or Associate Dean </w:t>
      </w:r>
      <w:r w:rsidRPr="00EA0881">
        <w:rPr>
          <w:rFonts w:ascii="Calibri" w:hAnsi="Calibri" w:cs="Calibri"/>
          <w:sz w:val="22"/>
          <w:szCs w:val="22"/>
        </w:rPr>
        <w:t>of the College, selects the representative from the students nominated.</w:t>
      </w:r>
    </w:p>
    <w:p w14:paraId="6256193F" w14:textId="77777777" w:rsidR="00E13EA0" w:rsidRPr="009B7750" w:rsidRDefault="00E13EA0" w:rsidP="008043C9">
      <w:pPr>
        <w:spacing w:after="0" w:line="360" w:lineRule="auto"/>
        <w:rPr>
          <w:rFonts w:ascii="Calibri" w:hAnsi="Calibri" w:cs="Calibri"/>
          <w:color w:val="C00000"/>
          <w:sz w:val="22"/>
          <w:szCs w:val="22"/>
        </w:rPr>
      </w:pPr>
    </w:p>
    <w:p w14:paraId="2DDAB29E" w14:textId="77777777" w:rsidR="00B814AA" w:rsidRDefault="00B814AA">
      <w:pPr>
        <w:rPr>
          <w:rFonts w:ascii="Calibri" w:hAnsi="Calibri" w:cs="Calibri"/>
          <w:b/>
          <w:bCs/>
          <w:sz w:val="22"/>
          <w:szCs w:val="22"/>
        </w:rPr>
      </w:pPr>
      <w:r>
        <w:rPr>
          <w:rFonts w:ascii="Calibri" w:hAnsi="Calibri" w:cs="Calibri"/>
          <w:b/>
          <w:bCs/>
          <w:sz w:val="22"/>
          <w:szCs w:val="22"/>
        </w:rPr>
        <w:br w:type="page"/>
      </w:r>
    </w:p>
    <w:p w14:paraId="739F797D" w14:textId="6108E8E0" w:rsidR="00211242" w:rsidRPr="009B7750" w:rsidRDefault="009840D4" w:rsidP="00211242">
      <w:pPr>
        <w:spacing w:after="0" w:line="360" w:lineRule="auto"/>
        <w:rPr>
          <w:rFonts w:ascii="Calibri" w:hAnsi="Calibri" w:cs="Calibri"/>
          <w:b/>
          <w:bCs/>
          <w:sz w:val="22"/>
          <w:szCs w:val="22"/>
        </w:rPr>
      </w:pPr>
      <w:r w:rsidRPr="009B7750">
        <w:rPr>
          <w:rFonts w:ascii="Calibri" w:hAnsi="Calibri" w:cs="Calibri"/>
          <w:b/>
          <w:bCs/>
          <w:sz w:val="22"/>
          <w:szCs w:val="22"/>
        </w:rPr>
        <w:lastRenderedPageBreak/>
        <w:t xml:space="preserve">Article V. </w:t>
      </w:r>
      <w:r w:rsidRPr="009B7750">
        <w:rPr>
          <w:rFonts w:ascii="Calibri" w:hAnsi="Calibri" w:cs="Calibri"/>
          <w:b/>
          <w:bCs/>
          <w:sz w:val="22"/>
          <w:szCs w:val="22"/>
        </w:rPr>
        <w:tab/>
        <w:t>Officers and Roles</w:t>
      </w:r>
    </w:p>
    <w:p w14:paraId="7C86C732" w14:textId="77777777" w:rsidR="00F547A7" w:rsidRPr="009B7750" w:rsidRDefault="00F547A7" w:rsidP="00211242">
      <w:pPr>
        <w:spacing w:after="0" w:line="360" w:lineRule="auto"/>
        <w:rPr>
          <w:rFonts w:ascii="Calibri" w:hAnsi="Calibri" w:cs="Calibri"/>
          <w:b/>
          <w:bCs/>
          <w:sz w:val="22"/>
          <w:szCs w:val="22"/>
        </w:rPr>
      </w:pPr>
    </w:p>
    <w:p w14:paraId="2B1A388B" w14:textId="3857DD5C" w:rsidR="00BD2068" w:rsidRPr="009B7750" w:rsidRDefault="00BD2068" w:rsidP="00234369">
      <w:pPr>
        <w:spacing w:after="0" w:line="360" w:lineRule="auto"/>
        <w:rPr>
          <w:rFonts w:ascii="Calibri" w:hAnsi="Calibri" w:cs="Calibri"/>
          <w:b/>
          <w:bCs/>
          <w:sz w:val="22"/>
          <w:szCs w:val="22"/>
        </w:rPr>
      </w:pPr>
      <w:r w:rsidRPr="009B7750">
        <w:rPr>
          <w:rFonts w:ascii="Calibri" w:hAnsi="Calibri" w:cs="Calibri"/>
          <w:b/>
          <w:bCs/>
          <w:sz w:val="22"/>
          <w:szCs w:val="22"/>
        </w:rPr>
        <w:t xml:space="preserve">Section </w:t>
      </w:r>
      <w:r w:rsidR="00FA43DA" w:rsidRPr="009B7750">
        <w:rPr>
          <w:rFonts w:ascii="Calibri" w:hAnsi="Calibri" w:cs="Calibri"/>
          <w:b/>
          <w:bCs/>
          <w:sz w:val="22"/>
          <w:szCs w:val="22"/>
        </w:rPr>
        <w:t>5</w:t>
      </w:r>
      <w:r w:rsidRPr="009B7750">
        <w:rPr>
          <w:rFonts w:ascii="Calibri" w:hAnsi="Calibri" w:cs="Calibri"/>
          <w:b/>
          <w:bCs/>
          <w:sz w:val="22"/>
          <w:szCs w:val="22"/>
        </w:rPr>
        <w:t>.01</w:t>
      </w:r>
      <w:r w:rsidRPr="009B7750">
        <w:rPr>
          <w:rFonts w:ascii="Calibri" w:hAnsi="Calibri" w:cs="Calibri"/>
          <w:b/>
          <w:bCs/>
          <w:sz w:val="22"/>
          <w:szCs w:val="22"/>
        </w:rPr>
        <w:tab/>
        <w:t>Chairperson</w:t>
      </w:r>
    </w:p>
    <w:p w14:paraId="5871AFCF" w14:textId="20DA475C" w:rsidR="00BD2068" w:rsidRPr="009B7750" w:rsidRDefault="00BD2068" w:rsidP="00234369">
      <w:pPr>
        <w:spacing w:after="0" w:line="360" w:lineRule="auto"/>
        <w:rPr>
          <w:rFonts w:ascii="Calibri" w:hAnsi="Calibri" w:cs="Calibri"/>
          <w:sz w:val="22"/>
          <w:szCs w:val="22"/>
        </w:rPr>
      </w:pPr>
      <w:r w:rsidRPr="009B7750">
        <w:rPr>
          <w:rFonts w:ascii="Calibri" w:hAnsi="Calibri" w:cs="Calibri"/>
          <w:sz w:val="22"/>
          <w:szCs w:val="22"/>
        </w:rPr>
        <w:t xml:space="preserve">The Chairperson </w:t>
      </w:r>
      <w:r w:rsidR="003C71A8" w:rsidRPr="009B7750">
        <w:rPr>
          <w:rFonts w:ascii="Calibri" w:hAnsi="Calibri" w:cs="Calibri"/>
          <w:sz w:val="22"/>
          <w:szCs w:val="22"/>
        </w:rPr>
        <w:t>serves a one-year term beginning the following fall semester</w:t>
      </w:r>
      <w:r w:rsidR="00474C0D" w:rsidRPr="009B7750">
        <w:rPr>
          <w:rFonts w:ascii="Calibri" w:hAnsi="Calibri" w:cs="Calibri"/>
          <w:sz w:val="22"/>
          <w:szCs w:val="22"/>
        </w:rPr>
        <w:t xml:space="preserve"> </w:t>
      </w:r>
      <w:r w:rsidR="003C71A8" w:rsidRPr="009B7750">
        <w:rPr>
          <w:rFonts w:ascii="Calibri" w:hAnsi="Calibri" w:cs="Calibri"/>
          <w:sz w:val="22"/>
          <w:szCs w:val="22"/>
        </w:rPr>
        <w:t>after serving one year as the Vice Chairperson. The Chairperson</w:t>
      </w:r>
      <w:r w:rsidRPr="009B7750">
        <w:rPr>
          <w:rFonts w:ascii="Calibri" w:hAnsi="Calibri" w:cs="Calibri"/>
          <w:sz w:val="22"/>
          <w:szCs w:val="22"/>
        </w:rPr>
        <w:t xml:space="preserve"> (1) calls meetings of the Committee; (2) arranges meetings with representatives of other curriculum committees; (3) presides at the meetings of the Committee; and (4) assists in training of the Vice Chairperson for future responsibilities as Chairperson.</w:t>
      </w:r>
    </w:p>
    <w:p w14:paraId="206D3B55" w14:textId="77777777" w:rsidR="00BD2068" w:rsidRPr="009B7750" w:rsidRDefault="00BD2068" w:rsidP="00234369">
      <w:pPr>
        <w:spacing w:after="0" w:line="360" w:lineRule="auto"/>
        <w:rPr>
          <w:rFonts w:ascii="Calibri" w:hAnsi="Calibri" w:cs="Calibri"/>
          <w:sz w:val="22"/>
          <w:szCs w:val="22"/>
        </w:rPr>
      </w:pPr>
    </w:p>
    <w:p w14:paraId="5C2776C0" w14:textId="0313BBB6" w:rsidR="00BD2068" w:rsidRPr="009B7750" w:rsidRDefault="00BD2068" w:rsidP="00234369">
      <w:pPr>
        <w:spacing w:after="0" w:line="360" w:lineRule="auto"/>
        <w:rPr>
          <w:rFonts w:ascii="Calibri" w:hAnsi="Calibri" w:cs="Calibri"/>
          <w:b/>
          <w:bCs/>
          <w:sz w:val="22"/>
          <w:szCs w:val="22"/>
        </w:rPr>
      </w:pPr>
      <w:r w:rsidRPr="009B7750">
        <w:rPr>
          <w:rFonts w:ascii="Calibri" w:hAnsi="Calibri" w:cs="Calibri"/>
          <w:b/>
          <w:bCs/>
          <w:sz w:val="22"/>
          <w:szCs w:val="22"/>
        </w:rPr>
        <w:t xml:space="preserve">Section </w:t>
      </w:r>
      <w:r w:rsidR="00F554D4" w:rsidRPr="009B7750">
        <w:rPr>
          <w:rFonts w:ascii="Calibri" w:hAnsi="Calibri" w:cs="Calibri"/>
          <w:b/>
          <w:bCs/>
          <w:sz w:val="22"/>
          <w:szCs w:val="22"/>
        </w:rPr>
        <w:t>5</w:t>
      </w:r>
      <w:r w:rsidRPr="009B7750">
        <w:rPr>
          <w:rFonts w:ascii="Calibri" w:hAnsi="Calibri" w:cs="Calibri"/>
          <w:b/>
          <w:bCs/>
          <w:sz w:val="22"/>
          <w:szCs w:val="22"/>
        </w:rPr>
        <w:t>.02</w:t>
      </w:r>
      <w:r w:rsidRPr="009B7750">
        <w:rPr>
          <w:rFonts w:ascii="Calibri" w:hAnsi="Calibri" w:cs="Calibri"/>
          <w:b/>
          <w:bCs/>
          <w:sz w:val="22"/>
          <w:szCs w:val="22"/>
        </w:rPr>
        <w:tab/>
        <w:t>Vice Chairperson</w:t>
      </w:r>
    </w:p>
    <w:p w14:paraId="56643273" w14:textId="6661E29C" w:rsidR="009840D4" w:rsidRDefault="00BD2068" w:rsidP="00234369">
      <w:pPr>
        <w:spacing w:after="0" w:line="360" w:lineRule="auto"/>
        <w:rPr>
          <w:rFonts w:ascii="Calibri" w:hAnsi="Calibri" w:cs="Calibri"/>
          <w:sz w:val="22"/>
          <w:szCs w:val="22"/>
        </w:rPr>
      </w:pPr>
      <w:r w:rsidRPr="07B2CDD9">
        <w:rPr>
          <w:rFonts w:ascii="Calibri" w:hAnsi="Calibri" w:cs="Calibri"/>
          <w:sz w:val="22"/>
          <w:szCs w:val="22"/>
        </w:rPr>
        <w:t xml:space="preserve">At the last meeting of each academic year, a Vice Chairperson is elected from the current membership. </w:t>
      </w:r>
      <w:r w:rsidR="00C219D2" w:rsidRPr="07B2CDD9">
        <w:rPr>
          <w:rFonts w:ascii="Calibri" w:hAnsi="Calibri" w:cs="Calibri"/>
          <w:sz w:val="22"/>
          <w:szCs w:val="22"/>
        </w:rPr>
        <w:t>The Vice Chairperson succeeds to Chairperson the following academic year for a one-year term as Chairperson.</w:t>
      </w:r>
    </w:p>
    <w:p w14:paraId="264E5FFA" w14:textId="4ED674A2" w:rsidR="000153F2" w:rsidRPr="009B7750" w:rsidRDefault="000153F2" w:rsidP="00234369">
      <w:pPr>
        <w:spacing w:after="0" w:line="360" w:lineRule="auto"/>
        <w:rPr>
          <w:rFonts w:ascii="Calibri" w:hAnsi="Calibri" w:cs="Calibri"/>
          <w:sz w:val="22"/>
          <w:szCs w:val="22"/>
        </w:rPr>
      </w:pPr>
      <w:r>
        <w:rPr>
          <w:rFonts w:ascii="Calibri" w:hAnsi="Calibri" w:cs="Calibri"/>
          <w:sz w:val="22"/>
          <w:szCs w:val="22"/>
        </w:rPr>
        <w:t xml:space="preserve">If, by the start of the subsequent academic year, the </w:t>
      </w:r>
      <w:r w:rsidR="001829E0">
        <w:rPr>
          <w:rFonts w:ascii="Calibri" w:hAnsi="Calibri" w:cs="Calibri"/>
          <w:sz w:val="22"/>
          <w:szCs w:val="22"/>
        </w:rPr>
        <w:t xml:space="preserve">previous </w:t>
      </w:r>
      <w:r w:rsidR="00A350EC">
        <w:rPr>
          <w:rFonts w:ascii="Calibri" w:hAnsi="Calibri" w:cs="Calibri"/>
          <w:sz w:val="22"/>
          <w:szCs w:val="22"/>
        </w:rPr>
        <w:t xml:space="preserve">Vice Chairperson </w:t>
      </w:r>
      <w:r w:rsidR="00ED6D5B">
        <w:rPr>
          <w:rFonts w:ascii="Calibri" w:hAnsi="Calibri" w:cs="Calibri"/>
          <w:sz w:val="22"/>
          <w:szCs w:val="22"/>
        </w:rPr>
        <w:t>cannot</w:t>
      </w:r>
      <w:r w:rsidR="00A350EC">
        <w:rPr>
          <w:rFonts w:ascii="Calibri" w:hAnsi="Calibri" w:cs="Calibri"/>
          <w:sz w:val="22"/>
          <w:szCs w:val="22"/>
        </w:rPr>
        <w:t xml:space="preserve"> serve as Chairperson, a </w:t>
      </w:r>
      <w:proofErr w:type="gramStart"/>
      <w:r w:rsidR="00A350EC">
        <w:rPr>
          <w:rFonts w:ascii="Calibri" w:hAnsi="Calibri" w:cs="Calibri"/>
          <w:sz w:val="22"/>
          <w:szCs w:val="22"/>
        </w:rPr>
        <w:t>Chairperson</w:t>
      </w:r>
      <w:proofErr w:type="gramEnd"/>
      <w:r w:rsidR="001829E0">
        <w:rPr>
          <w:rFonts w:ascii="Calibri" w:hAnsi="Calibri" w:cs="Calibri"/>
          <w:sz w:val="22"/>
          <w:szCs w:val="22"/>
        </w:rPr>
        <w:t xml:space="preserve"> will be elected from Committee members in their second or third years of service </w:t>
      </w:r>
      <w:r w:rsidR="00825FA8">
        <w:rPr>
          <w:rFonts w:ascii="Calibri" w:hAnsi="Calibri" w:cs="Calibri"/>
          <w:sz w:val="22"/>
          <w:szCs w:val="22"/>
        </w:rPr>
        <w:t>and/</w:t>
      </w:r>
      <w:r w:rsidR="001829E0">
        <w:rPr>
          <w:rFonts w:ascii="Calibri" w:hAnsi="Calibri" w:cs="Calibri"/>
          <w:sz w:val="22"/>
          <w:szCs w:val="22"/>
        </w:rPr>
        <w:t>or</w:t>
      </w:r>
      <w:r w:rsidR="00825FA8">
        <w:rPr>
          <w:rFonts w:ascii="Calibri" w:hAnsi="Calibri" w:cs="Calibri"/>
          <w:sz w:val="22"/>
          <w:szCs w:val="22"/>
        </w:rPr>
        <w:t xml:space="preserve"> from Committee members who have previous experience on the Committee.</w:t>
      </w:r>
    </w:p>
    <w:p w14:paraId="7A97E0A0" w14:textId="77777777" w:rsidR="001B7569" w:rsidRPr="009B7750" w:rsidRDefault="001B7569" w:rsidP="00202E77">
      <w:pPr>
        <w:spacing w:after="0" w:line="360" w:lineRule="auto"/>
        <w:rPr>
          <w:rFonts w:ascii="Calibri" w:hAnsi="Calibri" w:cs="Calibri"/>
          <w:b/>
          <w:bCs/>
          <w:sz w:val="22"/>
          <w:szCs w:val="22"/>
        </w:rPr>
      </w:pPr>
    </w:p>
    <w:p w14:paraId="0FF43147" w14:textId="2E3F90DA" w:rsidR="00202E77" w:rsidRPr="009B7750" w:rsidRDefault="00202E77" w:rsidP="00202E77">
      <w:pPr>
        <w:spacing w:after="0" w:line="360" w:lineRule="auto"/>
        <w:rPr>
          <w:rFonts w:ascii="Calibri" w:hAnsi="Calibri" w:cs="Calibri"/>
          <w:b/>
          <w:bCs/>
          <w:sz w:val="22"/>
          <w:szCs w:val="22"/>
        </w:rPr>
      </w:pPr>
      <w:r w:rsidRPr="009B7750">
        <w:rPr>
          <w:rFonts w:ascii="Calibri" w:hAnsi="Calibri" w:cs="Calibri"/>
          <w:b/>
          <w:bCs/>
          <w:sz w:val="22"/>
          <w:szCs w:val="22"/>
        </w:rPr>
        <w:t xml:space="preserve">Section </w:t>
      </w:r>
      <w:r w:rsidR="003E1CF8" w:rsidRPr="009B7750">
        <w:rPr>
          <w:rFonts w:ascii="Calibri" w:hAnsi="Calibri" w:cs="Calibri"/>
          <w:b/>
          <w:bCs/>
          <w:sz w:val="22"/>
          <w:szCs w:val="22"/>
        </w:rPr>
        <w:t>5</w:t>
      </w:r>
      <w:r w:rsidRPr="009B7750">
        <w:rPr>
          <w:rFonts w:ascii="Calibri" w:hAnsi="Calibri" w:cs="Calibri"/>
          <w:b/>
          <w:bCs/>
          <w:sz w:val="22"/>
          <w:szCs w:val="22"/>
        </w:rPr>
        <w:t>.03</w:t>
      </w:r>
      <w:r w:rsidRPr="009B7750">
        <w:rPr>
          <w:rFonts w:ascii="Calibri" w:hAnsi="Calibri" w:cs="Calibri"/>
          <w:b/>
          <w:bCs/>
          <w:sz w:val="22"/>
          <w:szCs w:val="22"/>
        </w:rPr>
        <w:tab/>
        <w:t>Recorder</w:t>
      </w:r>
    </w:p>
    <w:p w14:paraId="011309DC" w14:textId="1B989E5C" w:rsidR="00A504F7" w:rsidRDefault="00A46C0F" w:rsidP="00202E77">
      <w:pPr>
        <w:spacing w:after="0" w:line="360" w:lineRule="auto"/>
        <w:rPr>
          <w:rFonts w:ascii="Calibri" w:hAnsi="Calibri" w:cs="Calibri"/>
          <w:sz w:val="22"/>
          <w:szCs w:val="22"/>
        </w:rPr>
      </w:pPr>
      <w:r w:rsidRPr="31E11A43">
        <w:rPr>
          <w:rFonts w:ascii="Calibri" w:hAnsi="Calibri" w:cs="Calibri"/>
          <w:sz w:val="22"/>
          <w:szCs w:val="22"/>
        </w:rPr>
        <w:t xml:space="preserve">The Recorder shall serve as the primary administrative officer for the Committee and shall be responsible for the following duties: </w:t>
      </w:r>
      <w:r w:rsidR="00744E49" w:rsidRPr="31E11A43">
        <w:rPr>
          <w:rFonts w:ascii="Calibri" w:hAnsi="Calibri" w:cs="Calibri"/>
          <w:sz w:val="22"/>
          <w:szCs w:val="22"/>
        </w:rPr>
        <w:t xml:space="preserve">(1) </w:t>
      </w:r>
      <w:r w:rsidR="00EE793B" w:rsidRPr="31E11A43">
        <w:rPr>
          <w:rFonts w:ascii="Calibri" w:hAnsi="Calibri" w:cs="Calibri"/>
          <w:sz w:val="22"/>
          <w:szCs w:val="22"/>
        </w:rPr>
        <w:t xml:space="preserve">drafting and preparing the official agenda for all upcoming </w:t>
      </w:r>
      <w:r w:rsidR="7DFBA87C" w:rsidRPr="31E11A43">
        <w:rPr>
          <w:rFonts w:ascii="Calibri" w:hAnsi="Calibri" w:cs="Calibri"/>
          <w:sz w:val="22"/>
          <w:szCs w:val="22"/>
        </w:rPr>
        <w:t>C</w:t>
      </w:r>
      <w:r w:rsidR="00EE793B" w:rsidRPr="31E11A43">
        <w:rPr>
          <w:rFonts w:ascii="Calibri" w:hAnsi="Calibri" w:cs="Calibri"/>
          <w:sz w:val="22"/>
          <w:szCs w:val="22"/>
        </w:rPr>
        <w:t>ommittee meetings</w:t>
      </w:r>
      <w:r w:rsidR="00744E49" w:rsidRPr="31E11A43">
        <w:rPr>
          <w:rFonts w:ascii="Calibri" w:hAnsi="Calibri" w:cs="Calibri"/>
          <w:sz w:val="22"/>
          <w:szCs w:val="22"/>
        </w:rPr>
        <w:t xml:space="preserve">, (2) </w:t>
      </w:r>
      <w:r w:rsidR="00087C59" w:rsidRPr="31E11A43">
        <w:rPr>
          <w:rFonts w:ascii="Calibri" w:hAnsi="Calibri" w:cs="Calibri"/>
          <w:sz w:val="22"/>
          <w:szCs w:val="22"/>
        </w:rPr>
        <w:t xml:space="preserve">requesting </w:t>
      </w:r>
      <w:r w:rsidR="002A3B67" w:rsidRPr="31E11A43">
        <w:rPr>
          <w:rFonts w:ascii="Calibri" w:hAnsi="Calibri" w:cs="Calibri"/>
          <w:sz w:val="22"/>
          <w:szCs w:val="22"/>
        </w:rPr>
        <w:t xml:space="preserve">that </w:t>
      </w:r>
      <w:r w:rsidR="00087C59" w:rsidRPr="31E11A43">
        <w:rPr>
          <w:rFonts w:ascii="Calibri" w:hAnsi="Calibri" w:cs="Calibri"/>
          <w:sz w:val="22"/>
          <w:szCs w:val="22"/>
        </w:rPr>
        <w:t>Department or School</w:t>
      </w:r>
      <w:r w:rsidR="002C62E8" w:rsidRPr="31E11A43">
        <w:rPr>
          <w:rFonts w:ascii="Calibri" w:hAnsi="Calibri" w:cs="Calibri"/>
          <w:sz w:val="22"/>
          <w:szCs w:val="22"/>
        </w:rPr>
        <w:t xml:space="preserve"> Chairpersons </w:t>
      </w:r>
      <w:r w:rsidR="002A3B67" w:rsidRPr="31E11A43">
        <w:rPr>
          <w:rFonts w:ascii="Calibri" w:hAnsi="Calibri" w:cs="Calibri"/>
          <w:sz w:val="22"/>
          <w:szCs w:val="22"/>
        </w:rPr>
        <w:t>designate</w:t>
      </w:r>
      <w:r w:rsidR="001B1F7D" w:rsidRPr="31E11A43">
        <w:rPr>
          <w:rFonts w:ascii="Calibri" w:hAnsi="Calibri" w:cs="Calibri"/>
          <w:sz w:val="22"/>
          <w:szCs w:val="22"/>
        </w:rPr>
        <w:t xml:space="preserve"> a representative to </w:t>
      </w:r>
      <w:r w:rsidR="002A3B67" w:rsidRPr="31E11A43">
        <w:rPr>
          <w:rFonts w:ascii="Calibri" w:hAnsi="Calibri" w:cs="Calibri"/>
          <w:sz w:val="22"/>
          <w:szCs w:val="22"/>
        </w:rPr>
        <w:t xml:space="preserve">attend </w:t>
      </w:r>
      <w:r w:rsidR="001B1F7D" w:rsidRPr="31E11A43">
        <w:rPr>
          <w:rFonts w:ascii="Calibri" w:hAnsi="Calibri" w:cs="Calibri"/>
          <w:sz w:val="22"/>
          <w:szCs w:val="22"/>
        </w:rPr>
        <w:t>the meeting</w:t>
      </w:r>
      <w:r w:rsidR="002A3B67" w:rsidRPr="31E11A43">
        <w:rPr>
          <w:rFonts w:ascii="Calibri" w:hAnsi="Calibri" w:cs="Calibri"/>
          <w:sz w:val="22"/>
          <w:szCs w:val="22"/>
        </w:rPr>
        <w:t xml:space="preserve"> for discussion of proposals from the academic unit</w:t>
      </w:r>
      <w:r w:rsidR="001B1F7D" w:rsidRPr="31E11A43">
        <w:rPr>
          <w:rFonts w:ascii="Calibri" w:hAnsi="Calibri" w:cs="Calibri"/>
          <w:sz w:val="22"/>
          <w:szCs w:val="22"/>
        </w:rPr>
        <w:t xml:space="preserve">, </w:t>
      </w:r>
      <w:r w:rsidR="00E8790C" w:rsidRPr="31E11A43">
        <w:rPr>
          <w:rFonts w:ascii="Calibri" w:hAnsi="Calibri" w:cs="Calibri"/>
          <w:sz w:val="22"/>
          <w:szCs w:val="22"/>
        </w:rPr>
        <w:t xml:space="preserve">(3) </w:t>
      </w:r>
      <w:r w:rsidR="00EE793B" w:rsidRPr="31E11A43">
        <w:rPr>
          <w:rFonts w:ascii="Calibri" w:hAnsi="Calibri" w:cs="Calibri"/>
          <w:sz w:val="22"/>
          <w:szCs w:val="22"/>
        </w:rPr>
        <w:t>recording and maintaining accurate minutes of all proceedings during Committee meetings</w:t>
      </w:r>
      <w:r w:rsidR="00D72330" w:rsidRPr="31E11A43">
        <w:rPr>
          <w:rFonts w:ascii="Calibri" w:hAnsi="Calibri" w:cs="Calibri"/>
          <w:sz w:val="22"/>
          <w:szCs w:val="22"/>
        </w:rPr>
        <w:t>, (</w:t>
      </w:r>
      <w:r w:rsidR="00E8790C" w:rsidRPr="31E11A43">
        <w:rPr>
          <w:rFonts w:ascii="Calibri" w:hAnsi="Calibri" w:cs="Calibri"/>
          <w:sz w:val="22"/>
          <w:szCs w:val="22"/>
        </w:rPr>
        <w:t>4</w:t>
      </w:r>
      <w:r w:rsidR="00D72330" w:rsidRPr="31E11A43">
        <w:rPr>
          <w:rFonts w:ascii="Calibri" w:hAnsi="Calibri" w:cs="Calibri"/>
          <w:sz w:val="22"/>
          <w:szCs w:val="22"/>
        </w:rPr>
        <w:t xml:space="preserve">) </w:t>
      </w:r>
      <w:r w:rsidR="00D91D2E" w:rsidRPr="31E11A43">
        <w:rPr>
          <w:rFonts w:ascii="Calibri" w:hAnsi="Calibri" w:cs="Calibri"/>
          <w:sz w:val="22"/>
          <w:szCs w:val="22"/>
        </w:rPr>
        <w:t>collecting finalized versions of approved curriculum proposals and verifying that all required revisions have been made</w:t>
      </w:r>
      <w:r w:rsidR="00D72330" w:rsidRPr="31E11A43">
        <w:rPr>
          <w:rFonts w:ascii="Calibri" w:hAnsi="Calibri" w:cs="Calibri"/>
          <w:sz w:val="22"/>
          <w:szCs w:val="22"/>
        </w:rPr>
        <w:t>, (</w:t>
      </w:r>
      <w:r w:rsidR="00E8790C" w:rsidRPr="31E11A43">
        <w:rPr>
          <w:rFonts w:ascii="Calibri" w:hAnsi="Calibri" w:cs="Calibri"/>
          <w:sz w:val="22"/>
          <w:szCs w:val="22"/>
        </w:rPr>
        <w:t>5</w:t>
      </w:r>
      <w:r w:rsidR="00D72330" w:rsidRPr="31E11A43">
        <w:rPr>
          <w:rFonts w:ascii="Calibri" w:hAnsi="Calibri" w:cs="Calibri"/>
          <w:sz w:val="22"/>
          <w:szCs w:val="22"/>
        </w:rPr>
        <w:t>)</w:t>
      </w:r>
      <w:r w:rsidR="001B7569" w:rsidRPr="31E11A43">
        <w:rPr>
          <w:rFonts w:ascii="Calibri" w:hAnsi="Calibri" w:cs="Calibri"/>
          <w:sz w:val="22"/>
          <w:szCs w:val="22"/>
        </w:rPr>
        <w:t xml:space="preserve"> </w:t>
      </w:r>
      <w:r w:rsidR="00D91D2E" w:rsidRPr="31E11A43">
        <w:rPr>
          <w:rFonts w:ascii="Calibri" w:hAnsi="Calibri" w:cs="Calibri"/>
          <w:sz w:val="22"/>
          <w:szCs w:val="22"/>
        </w:rPr>
        <w:t>distributing the finalized agendas and meeting minutes to all relevant parties</w:t>
      </w:r>
      <w:r w:rsidR="00BB735D" w:rsidRPr="31E11A43">
        <w:rPr>
          <w:rFonts w:ascii="Calibri" w:hAnsi="Calibri" w:cs="Calibri"/>
          <w:sz w:val="22"/>
          <w:szCs w:val="22"/>
        </w:rPr>
        <w:t xml:space="preserve">, </w:t>
      </w:r>
      <w:r w:rsidR="00CA63DA" w:rsidRPr="31E11A43">
        <w:rPr>
          <w:rFonts w:ascii="Calibri" w:hAnsi="Calibri" w:cs="Calibri"/>
          <w:sz w:val="22"/>
          <w:szCs w:val="22"/>
        </w:rPr>
        <w:t>(</w:t>
      </w:r>
      <w:r w:rsidR="00E8790C" w:rsidRPr="31E11A43">
        <w:rPr>
          <w:rFonts w:ascii="Calibri" w:hAnsi="Calibri" w:cs="Calibri"/>
          <w:sz w:val="22"/>
          <w:szCs w:val="22"/>
        </w:rPr>
        <w:t>6</w:t>
      </w:r>
      <w:r w:rsidR="00CA63DA" w:rsidRPr="31E11A43">
        <w:rPr>
          <w:rFonts w:ascii="Calibri" w:hAnsi="Calibri" w:cs="Calibri"/>
          <w:sz w:val="22"/>
          <w:szCs w:val="22"/>
        </w:rPr>
        <w:t xml:space="preserve">) </w:t>
      </w:r>
      <w:r w:rsidR="00F13DCC" w:rsidRPr="31E11A43">
        <w:rPr>
          <w:rFonts w:ascii="Calibri" w:hAnsi="Calibri" w:cs="Calibri"/>
          <w:sz w:val="22"/>
          <w:szCs w:val="22"/>
        </w:rPr>
        <w:t>forwarding all approved proposals to the appropriate University governing bodies for subsequent approval</w:t>
      </w:r>
      <w:r w:rsidR="00CA63DA" w:rsidRPr="31E11A43">
        <w:rPr>
          <w:rFonts w:ascii="Calibri" w:hAnsi="Calibri" w:cs="Calibri"/>
          <w:sz w:val="22"/>
          <w:szCs w:val="22"/>
        </w:rPr>
        <w:t>, (</w:t>
      </w:r>
      <w:r w:rsidR="00E8790C" w:rsidRPr="31E11A43">
        <w:rPr>
          <w:rFonts w:ascii="Calibri" w:hAnsi="Calibri" w:cs="Calibri"/>
          <w:sz w:val="22"/>
          <w:szCs w:val="22"/>
        </w:rPr>
        <w:t>7</w:t>
      </w:r>
      <w:r w:rsidR="00CA63DA" w:rsidRPr="31E11A43">
        <w:rPr>
          <w:rFonts w:ascii="Calibri" w:hAnsi="Calibri" w:cs="Calibri"/>
          <w:sz w:val="22"/>
          <w:szCs w:val="22"/>
        </w:rPr>
        <w:t xml:space="preserve">) </w:t>
      </w:r>
      <w:r w:rsidR="00CD1AE2" w:rsidRPr="31E11A43">
        <w:rPr>
          <w:rFonts w:ascii="Calibri" w:hAnsi="Calibri" w:cs="Calibri"/>
          <w:sz w:val="22"/>
          <w:szCs w:val="22"/>
        </w:rPr>
        <w:t>publishing official agendas and approved minutes on the Committee website and in the Committee</w:t>
      </w:r>
      <w:r w:rsidR="008F1C30" w:rsidRPr="31E11A43">
        <w:rPr>
          <w:rFonts w:ascii="Calibri" w:hAnsi="Calibri" w:cs="Calibri"/>
          <w:sz w:val="22"/>
          <w:szCs w:val="22"/>
        </w:rPr>
        <w:t>’s shared storage repository.</w:t>
      </w:r>
    </w:p>
    <w:p w14:paraId="598F6D83" w14:textId="6E1AE4C3" w:rsidR="007D744F" w:rsidRPr="00FD4DCB" w:rsidRDefault="007D744F" w:rsidP="007D744F">
      <w:pPr>
        <w:pStyle w:val="ListParagraph"/>
        <w:numPr>
          <w:ilvl w:val="0"/>
          <w:numId w:val="20"/>
        </w:numPr>
        <w:spacing w:after="0" w:line="360" w:lineRule="auto"/>
        <w:rPr>
          <w:rFonts w:ascii="Calibri" w:hAnsi="Calibri" w:cs="Calibri"/>
          <w:sz w:val="22"/>
          <w:szCs w:val="22"/>
        </w:rPr>
      </w:pPr>
      <w:r w:rsidRPr="00FD4DCB">
        <w:rPr>
          <w:rFonts w:ascii="Calibri" w:hAnsi="Calibri" w:cs="Calibri"/>
          <w:sz w:val="22"/>
          <w:szCs w:val="22"/>
        </w:rPr>
        <w:t>In the absence of the appointed Recorder, the Dean</w:t>
      </w:r>
      <w:r w:rsidR="00484DDD">
        <w:rPr>
          <w:rFonts w:ascii="Calibri" w:hAnsi="Calibri" w:cs="Calibri"/>
          <w:sz w:val="22"/>
          <w:szCs w:val="22"/>
        </w:rPr>
        <w:t xml:space="preserve"> or Associate Dean</w:t>
      </w:r>
      <w:r w:rsidRPr="00FD4DCB">
        <w:rPr>
          <w:rFonts w:ascii="Calibri" w:hAnsi="Calibri" w:cs="Calibri"/>
          <w:sz w:val="22"/>
          <w:szCs w:val="22"/>
        </w:rPr>
        <w:t>, in consultation with the Chairperson, shall select a committee member or non-voting personnel from the Office of the Dean to temporarily serve as the Recorder of the meeting minutes.</w:t>
      </w:r>
    </w:p>
    <w:p w14:paraId="2B47DBEC" w14:textId="77777777" w:rsidR="00BD2068" w:rsidRPr="009B7750" w:rsidRDefault="00BD2068" w:rsidP="00234369">
      <w:pPr>
        <w:spacing w:after="0" w:line="360" w:lineRule="auto"/>
        <w:rPr>
          <w:rFonts w:ascii="Calibri" w:hAnsi="Calibri" w:cs="Calibri"/>
          <w:sz w:val="22"/>
          <w:szCs w:val="22"/>
        </w:rPr>
      </w:pPr>
    </w:p>
    <w:p w14:paraId="23B08EEF" w14:textId="77777777" w:rsidR="00B814AA" w:rsidRDefault="00B814AA">
      <w:pPr>
        <w:rPr>
          <w:rFonts w:ascii="Calibri" w:hAnsi="Calibri" w:cs="Calibri"/>
          <w:b/>
          <w:bCs/>
          <w:sz w:val="22"/>
          <w:szCs w:val="22"/>
        </w:rPr>
      </w:pPr>
      <w:r>
        <w:rPr>
          <w:rFonts w:ascii="Calibri" w:hAnsi="Calibri" w:cs="Calibri"/>
          <w:b/>
          <w:bCs/>
          <w:sz w:val="22"/>
          <w:szCs w:val="22"/>
        </w:rPr>
        <w:br w:type="page"/>
      </w:r>
    </w:p>
    <w:p w14:paraId="08215DF0" w14:textId="3A0317B0" w:rsidR="009840D4" w:rsidRPr="009B7750" w:rsidRDefault="009840D4" w:rsidP="00234369">
      <w:pPr>
        <w:spacing w:after="0" w:line="360" w:lineRule="auto"/>
        <w:rPr>
          <w:rFonts w:ascii="Calibri" w:hAnsi="Calibri" w:cs="Calibri"/>
          <w:b/>
          <w:bCs/>
          <w:sz w:val="22"/>
          <w:szCs w:val="22"/>
        </w:rPr>
      </w:pPr>
      <w:r w:rsidRPr="009B7750">
        <w:rPr>
          <w:rFonts w:ascii="Calibri" w:hAnsi="Calibri" w:cs="Calibri"/>
          <w:b/>
          <w:bCs/>
          <w:sz w:val="22"/>
          <w:szCs w:val="22"/>
        </w:rPr>
        <w:lastRenderedPageBreak/>
        <w:t>Article V</w:t>
      </w:r>
      <w:r w:rsidR="00020BB7" w:rsidRPr="009B7750">
        <w:rPr>
          <w:rFonts w:ascii="Calibri" w:hAnsi="Calibri" w:cs="Calibri"/>
          <w:b/>
          <w:bCs/>
          <w:sz w:val="22"/>
          <w:szCs w:val="22"/>
        </w:rPr>
        <w:t>I</w:t>
      </w:r>
      <w:r w:rsidRPr="009B7750">
        <w:rPr>
          <w:rFonts w:ascii="Calibri" w:hAnsi="Calibri" w:cs="Calibri"/>
          <w:b/>
          <w:bCs/>
          <w:sz w:val="22"/>
          <w:szCs w:val="22"/>
        </w:rPr>
        <w:t>.</w:t>
      </w:r>
      <w:r w:rsidRPr="009B7750">
        <w:rPr>
          <w:rFonts w:ascii="Calibri" w:hAnsi="Calibri" w:cs="Calibri"/>
          <w:b/>
          <w:bCs/>
          <w:sz w:val="22"/>
          <w:szCs w:val="22"/>
        </w:rPr>
        <w:tab/>
        <w:t>Meetings and Procedures</w:t>
      </w:r>
    </w:p>
    <w:p w14:paraId="74A425C6" w14:textId="0A90BDB1" w:rsidR="00887813" w:rsidRPr="009B7750" w:rsidRDefault="00887813" w:rsidP="00234369">
      <w:pPr>
        <w:spacing w:after="0" w:line="360" w:lineRule="auto"/>
        <w:rPr>
          <w:rFonts w:ascii="Calibri" w:hAnsi="Calibri" w:cs="Calibri"/>
          <w:b/>
          <w:bCs/>
          <w:sz w:val="22"/>
          <w:szCs w:val="22"/>
        </w:rPr>
      </w:pPr>
    </w:p>
    <w:p w14:paraId="309938AF" w14:textId="0E110FDC" w:rsidR="009840D4" w:rsidRPr="009B7750" w:rsidRDefault="00887813" w:rsidP="00234369">
      <w:pPr>
        <w:spacing w:after="0" w:line="360" w:lineRule="auto"/>
        <w:rPr>
          <w:rFonts w:ascii="Calibri" w:hAnsi="Calibri" w:cs="Calibri"/>
          <w:b/>
          <w:bCs/>
          <w:sz w:val="22"/>
          <w:szCs w:val="22"/>
        </w:rPr>
      </w:pPr>
      <w:r w:rsidRPr="009B7750">
        <w:rPr>
          <w:rFonts w:ascii="Calibri" w:hAnsi="Calibri" w:cs="Calibri"/>
          <w:b/>
          <w:bCs/>
          <w:sz w:val="22"/>
          <w:szCs w:val="22"/>
        </w:rPr>
        <w:t>Section 6.01</w:t>
      </w:r>
      <w:r w:rsidRPr="009B7750">
        <w:rPr>
          <w:rFonts w:ascii="Calibri" w:hAnsi="Calibri" w:cs="Calibri"/>
          <w:b/>
          <w:bCs/>
          <w:sz w:val="22"/>
          <w:szCs w:val="22"/>
        </w:rPr>
        <w:tab/>
        <w:t>Meeting</w:t>
      </w:r>
      <w:r w:rsidR="003F2F19" w:rsidRPr="009B7750">
        <w:rPr>
          <w:rFonts w:ascii="Calibri" w:hAnsi="Calibri" w:cs="Calibri"/>
          <w:b/>
          <w:bCs/>
          <w:sz w:val="22"/>
          <w:szCs w:val="22"/>
        </w:rPr>
        <w:t xml:space="preserve"> Schedule</w:t>
      </w:r>
    </w:p>
    <w:p w14:paraId="7E711747" w14:textId="77777777" w:rsidR="00F25180" w:rsidRDefault="00887813" w:rsidP="00094AAB">
      <w:pPr>
        <w:pStyle w:val="ListParagraph"/>
        <w:numPr>
          <w:ilvl w:val="0"/>
          <w:numId w:val="17"/>
        </w:numPr>
        <w:spacing w:after="0" w:line="360" w:lineRule="auto"/>
        <w:rPr>
          <w:rFonts w:ascii="Calibri" w:hAnsi="Calibri" w:cs="Calibri"/>
          <w:sz w:val="22"/>
          <w:szCs w:val="22"/>
        </w:rPr>
      </w:pPr>
      <w:r w:rsidRPr="00094AAB">
        <w:rPr>
          <w:rFonts w:ascii="Calibri" w:hAnsi="Calibri" w:cs="Calibri"/>
          <w:sz w:val="22"/>
          <w:szCs w:val="22"/>
        </w:rPr>
        <w:t>Regular meetings of the Committee shall be held once each month, September through April.</w:t>
      </w:r>
    </w:p>
    <w:p w14:paraId="6093A779" w14:textId="51F894DB" w:rsidR="00F25180" w:rsidRDefault="00887813" w:rsidP="00094AAB">
      <w:pPr>
        <w:pStyle w:val="ListParagraph"/>
        <w:numPr>
          <w:ilvl w:val="0"/>
          <w:numId w:val="17"/>
        </w:numPr>
        <w:spacing w:after="0" w:line="360" w:lineRule="auto"/>
        <w:rPr>
          <w:rFonts w:ascii="Calibri" w:hAnsi="Calibri" w:cs="Calibri"/>
          <w:sz w:val="22"/>
          <w:szCs w:val="22"/>
        </w:rPr>
      </w:pPr>
      <w:r w:rsidRPr="00094AAB">
        <w:rPr>
          <w:rFonts w:ascii="Calibri" w:hAnsi="Calibri" w:cs="Calibri"/>
          <w:sz w:val="22"/>
          <w:szCs w:val="22"/>
        </w:rPr>
        <w:t xml:space="preserve">The meeting dates and times will be determined, based on the Committee members’ schedules, </w:t>
      </w:r>
      <w:r w:rsidRPr="00FC5340">
        <w:rPr>
          <w:rFonts w:ascii="Calibri" w:hAnsi="Calibri" w:cs="Calibri"/>
          <w:sz w:val="22"/>
          <w:szCs w:val="22"/>
        </w:rPr>
        <w:t xml:space="preserve">by the second Friday of </w:t>
      </w:r>
      <w:r w:rsidR="00BA22E4">
        <w:rPr>
          <w:rFonts w:ascii="Calibri" w:hAnsi="Calibri" w:cs="Calibri"/>
          <w:sz w:val="22"/>
          <w:szCs w:val="22"/>
        </w:rPr>
        <w:t>each</w:t>
      </w:r>
      <w:r w:rsidRPr="00FC5340">
        <w:rPr>
          <w:rFonts w:ascii="Calibri" w:hAnsi="Calibri" w:cs="Calibri"/>
          <w:sz w:val="22"/>
          <w:szCs w:val="22"/>
        </w:rPr>
        <w:t xml:space="preserve"> semester</w:t>
      </w:r>
      <w:r w:rsidRPr="00094AAB">
        <w:rPr>
          <w:rFonts w:ascii="Calibri" w:hAnsi="Calibri" w:cs="Calibri"/>
          <w:sz w:val="22"/>
          <w:szCs w:val="22"/>
        </w:rPr>
        <w:t xml:space="preserve"> by the </w:t>
      </w:r>
      <w:r w:rsidR="00F70607" w:rsidRPr="00094AAB">
        <w:rPr>
          <w:rFonts w:ascii="Calibri" w:hAnsi="Calibri" w:cs="Calibri"/>
          <w:sz w:val="22"/>
          <w:szCs w:val="22"/>
        </w:rPr>
        <w:t xml:space="preserve">Committee </w:t>
      </w:r>
      <w:r w:rsidRPr="00094AAB">
        <w:rPr>
          <w:rFonts w:ascii="Calibri" w:hAnsi="Calibri" w:cs="Calibri"/>
          <w:sz w:val="22"/>
          <w:szCs w:val="22"/>
        </w:rPr>
        <w:t>Chairperson</w:t>
      </w:r>
      <w:r w:rsidR="00F70607" w:rsidRPr="00094AAB">
        <w:rPr>
          <w:rFonts w:ascii="Calibri" w:hAnsi="Calibri" w:cs="Calibri"/>
          <w:sz w:val="22"/>
          <w:szCs w:val="22"/>
        </w:rPr>
        <w:t>, Associate Dean and/or Assistant to the Dean</w:t>
      </w:r>
      <w:r w:rsidR="00754D3B">
        <w:rPr>
          <w:rFonts w:ascii="Calibri" w:hAnsi="Calibri" w:cs="Calibri"/>
          <w:sz w:val="22"/>
          <w:szCs w:val="22"/>
        </w:rPr>
        <w:t>/Certification Officer</w:t>
      </w:r>
      <w:r w:rsidR="00F70607" w:rsidRPr="00094AAB">
        <w:rPr>
          <w:rFonts w:ascii="Calibri" w:hAnsi="Calibri" w:cs="Calibri"/>
          <w:sz w:val="22"/>
          <w:szCs w:val="22"/>
        </w:rPr>
        <w:t xml:space="preserve">. </w:t>
      </w:r>
    </w:p>
    <w:p w14:paraId="3FF52FE0" w14:textId="0E70F736" w:rsidR="008476A9" w:rsidRPr="00094AAB" w:rsidRDefault="008476A9" w:rsidP="00094AAB">
      <w:pPr>
        <w:pStyle w:val="ListParagraph"/>
        <w:numPr>
          <w:ilvl w:val="0"/>
          <w:numId w:val="17"/>
        </w:numPr>
        <w:spacing w:after="0" w:line="360" w:lineRule="auto"/>
        <w:rPr>
          <w:rFonts w:ascii="Calibri" w:hAnsi="Calibri" w:cs="Calibri"/>
          <w:sz w:val="22"/>
          <w:szCs w:val="22"/>
        </w:rPr>
      </w:pPr>
      <w:r w:rsidRPr="00094AAB">
        <w:rPr>
          <w:rFonts w:ascii="Calibri" w:hAnsi="Calibri" w:cs="Calibri"/>
          <w:sz w:val="22"/>
          <w:szCs w:val="22"/>
        </w:rPr>
        <w:t xml:space="preserve">The Chairperson may </w:t>
      </w:r>
      <w:r w:rsidR="005B14C3" w:rsidRPr="00094AAB">
        <w:rPr>
          <w:rFonts w:ascii="Calibri" w:hAnsi="Calibri" w:cs="Calibri"/>
          <w:sz w:val="22"/>
          <w:szCs w:val="22"/>
        </w:rPr>
        <w:t>call for</w:t>
      </w:r>
      <w:r w:rsidRPr="00094AAB">
        <w:rPr>
          <w:rFonts w:ascii="Calibri" w:hAnsi="Calibri" w:cs="Calibri"/>
          <w:sz w:val="22"/>
          <w:szCs w:val="22"/>
        </w:rPr>
        <w:t xml:space="preserve"> additional meetings, when necessary, with an agenda published for such meetings at least three (3) days prior to the meeting.</w:t>
      </w:r>
    </w:p>
    <w:p w14:paraId="30A1A5C8" w14:textId="77777777" w:rsidR="00274393" w:rsidRPr="009B7750" w:rsidRDefault="00274393" w:rsidP="00234369">
      <w:pPr>
        <w:spacing w:after="0" w:line="360" w:lineRule="auto"/>
        <w:rPr>
          <w:rFonts w:ascii="Calibri" w:hAnsi="Calibri" w:cs="Calibri"/>
          <w:sz w:val="22"/>
          <w:szCs w:val="22"/>
        </w:rPr>
      </w:pPr>
    </w:p>
    <w:p w14:paraId="0DE1BE77" w14:textId="7149471A" w:rsidR="003F2F19" w:rsidRPr="009B7750" w:rsidRDefault="003F2F19" w:rsidP="00234369">
      <w:pPr>
        <w:spacing w:after="0" w:line="360" w:lineRule="auto"/>
        <w:rPr>
          <w:rFonts w:ascii="Calibri" w:hAnsi="Calibri" w:cs="Calibri"/>
          <w:b/>
          <w:bCs/>
          <w:sz w:val="22"/>
          <w:szCs w:val="22"/>
        </w:rPr>
      </w:pPr>
      <w:r w:rsidRPr="009B7750">
        <w:rPr>
          <w:rFonts w:ascii="Calibri" w:hAnsi="Calibri" w:cs="Calibri"/>
          <w:b/>
          <w:bCs/>
          <w:sz w:val="22"/>
          <w:szCs w:val="22"/>
        </w:rPr>
        <w:t>Section 6.02</w:t>
      </w:r>
      <w:r w:rsidRPr="009B7750">
        <w:rPr>
          <w:rFonts w:ascii="Calibri" w:hAnsi="Calibri" w:cs="Calibri"/>
          <w:b/>
          <w:bCs/>
          <w:sz w:val="22"/>
          <w:szCs w:val="22"/>
        </w:rPr>
        <w:tab/>
        <w:t xml:space="preserve">Meeting </w:t>
      </w:r>
      <w:r w:rsidR="00AC41FB" w:rsidRPr="009B7750">
        <w:rPr>
          <w:rFonts w:ascii="Calibri" w:hAnsi="Calibri" w:cs="Calibri"/>
          <w:b/>
          <w:bCs/>
          <w:sz w:val="22"/>
          <w:szCs w:val="22"/>
        </w:rPr>
        <w:t>Modality</w:t>
      </w:r>
    </w:p>
    <w:p w14:paraId="01DBA613" w14:textId="77777777" w:rsidR="00F25180" w:rsidRDefault="003F2F19" w:rsidP="00F25180">
      <w:pPr>
        <w:pStyle w:val="ListParagraph"/>
        <w:numPr>
          <w:ilvl w:val="0"/>
          <w:numId w:val="18"/>
        </w:numPr>
        <w:spacing w:after="0" w:line="360" w:lineRule="auto"/>
        <w:rPr>
          <w:rFonts w:ascii="Calibri" w:hAnsi="Calibri" w:cs="Calibri"/>
          <w:sz w:val="22"/>
          <w:szCs w:val="22"/>
        </w:rPr>
      </w:pPr>
      <w:r w:rsidRPr="00F25180">
        <w:rPr>
          <w:rFonts w:ascii="Calibri" w:hAnsi="Calibri" w:cs="Calibri"/>
          <w:sz w:val="22"/>
          <w:szCs w:val="22"/>
        </w:rPr>
        <w:t xml:space="preserve">Committee meetings will be held in-person. </w:t>
      </w:r>
    </w:p>
    <w:p w14:paraId="3755EF5F" w14:textId="693A3B31" w:rsidR="00F25180" w:rsidRDefault="007A5036" w:rsidP="00F25180">
      <w:pPr>
        <w:pStyle w:val="ListParagraph"/>
        <w:numPr>
          <w:ilvl w:val="0"/>
          <w:numId w:val="18"/>
        </w:numPr>
        <w:spacing w:after="0" w:line="360" w:lineRule="auto"/>
        <w:rPr>
          <w:rFonts w:ascii="Calibri" w:hAnsi="Calibri" w:cs="Calibri"/>
          <w:sz w:val="22"/>
          <w:szCs w:val="22"/>
        </w:rPr>
      </w:pPr>
      <w:r>
        <w:rPr>
          <w:rFonts w:ascii="Calibri" w:hAnsi="Calibri" w:cs="Calibri"/>
          <w:sz w:val="22"/>
          <w:szCs w:val="22"/>
        </w:rPr>
        <w:t>Upon request, a virt</w:t>
      </w:r>
      <w:r w:rsidR="00F63CD1">
        <w:rPr>
          <w:rFonts w:ascii="Calibri" w:hAnsi="Calibri" w:cs="Calibri"/>
          <w:sz w:val="22"/>
          <w:szCs w:val="22"/>
        </w:rPr>
        <w:t>ual attendance option shall be provided for all scheduled meetings. Committee members participating virtually shall retain full participation rights, including the right to vote.</w:t>
      </w:r>
    </w:p>
    <w:p w14:paraId="2BFECBF1" w14:textId="77777777" w:rsidR="00F25180" w:rsidRDefault="00F70607" w:rsidP="00F25180">
      <w:pPr>
        <w:pStyle w:val="ListParagraph"/>
        <w:numPr>
          <w:ilvl w:val="0"/>
          <w:numId w:val="18"/>
        </w:numPr>
        <w:spacing w:after="0" w:line="360" w:lineRule="auto"/>
        <w:rPr>
          <w:rFonts w:ascii="Calibri" w:hAnsi="Calibri" w:cs="Calibri"/>
          <w:sz w:val="22"/>
          <w:szCs w:val="22"/>
        </w:rPr>
      </w:pPr>
      <w:r w:rsidRPr="00F25180">
        <w:rPr>
          <w:rFonts w:ascii="Calibri" w:hAnsi="Calibri" w:cs="Calibri"/>
          <w:sz w:val="22"/>
          <w:szCs w:val="22"/>
        </w:rPr>
        <w:t xml:space="preserve">Electronic meetings may be held when all items on the agenda require minimal discussion or clarification in person. </w:t>
      </w:r>
    </w:p>
    <w:p w14:paraId="7360F244" w14:textId="76CCDB1D" w:rsidR="00F70607" w:rsidRPr="00F25180" w:rsidRDefault="00F70607" w:rsidP="00F25180">
      <w:pPr>
        <w:pStyle w:val="ListParagraph"/>
        <w:numPr>
          <w:ilvl w:val="0"/>
          <w:numId w:val="18"/>
        </w:numPr>
        <w:spacing w:after="0" w:line="360" w:lineRule="auto"/>
        <w:rPr>
          <w:rFonts w:ascii="Calibri" w:hAnsi="Calibri" w:cs="Calibri"/>
          <w:sz w:val="22"/>
          <w:szCs w:val="22"/>
        </w:rPr>
      </w:pPr>
      <w:r w:rsidRPr="00F25180">
        <w:rPr>
          <w:rFonts w:ascii="Calibri" w:hAnsi="Calibri" w:cs="Calibri"/>
          <w:sz w:val="22"/>
          <w:szCs w:val="22"/>
        </w:rPr>
        <w:t xml:space="preserve">Any </w:t>
      </w:r>
      <w:r w:rsidR="00F575AD" w:rsidRPr="00F25180">
        <w:rPr>
          <w:rFonts w:ascii="Calibri" w:hAnsi="Calibri" w:cs="Calibri"/>
          <w:sz w:val="22"/>
          <w:szCs w:val="22"/>
        </w:rPr>
        <w:t>C</w:t>
      </w:r>
      <w:r w:rsidRPr="00F25180">
        <w:rPr>
          <w:rFonts w:ascii="Calibri" w:hAnsi="Calibri" w:cs="Calibri"/>
          <w:sz w:val="22"/>
          <w:szCs w:val="22"/>
        </w:rPr>
        <w:t>ommittee member who feels a</w:t>
      </w:r>
      <w:r w:rsidR="0096106B" w:rsidRPr="00F25180">
        <w:rPr>
          <w:rFonts w:ascii="Calibri" w:hAnsi="Calibri" w:cs="Calibri"/>
          <w:sz w:val="22"/>
          <w:szCs w:val="22"/>
        </w:rPr>
        <w:t>n in-person</w:t>
      </w:r>
      <w:r w:rsidRPr="00F25180">
        <w:rPr>
          <w:rFonts w:ascii="Calibri" w:hAnsi="Calibri" w:cs="Calibri"/>
          <w:sz w:val="22"/>
          <w:szCs w:val="22"/>
        </w:rPr>
        <w:t xml:space="preserve"> meeting is necessary for discussion may request </w:t>
      </w:r>
      <w:r w:rsidR="0096106B" w:rsidRPr="00F25180">
        <w:rPr>
          <w:rFonts w:ascii="Calibri" w:hAnsi="Calibri" w:cs="Calibri"/>
          <w:sz w:val="22"/>
          <w:szCs w:val="22"/>
        </w:rPr>
        <w:t xml:space="preserve">one </w:t>
      </w:r>
      <w:r w:rsidRPr="00F25180">
        <w:rPr>
          <w:rFonts w:ascii="Calibri" w:hAnsi="Calibri" w:cs="Calibri"/>
          <w:sz w:val="22"/>
          <w:szCs w:val="22"/>
        </w:rPr>
        <w:t>within two working days of the scheduled electronic meeting.</w:t>
      </w:r>
    </w:p>
    <w:p w14:paraId="07811439" w14:textId="77777777" w:rsidR="00293080" w:rsidRPr="009B7750" w:rsidRDefault="00293080" w:rsidP="00234369">
      <w:pPr>
        <w:spacing w:after="0" w:line="360" w:lineRule="auto"/>
        <w:rPr>
          <w:rFonts w:ascii="Calibri" w:hAnsi="Calibri" w:cs="Calibri"/>
          <w:sz w:val="22"/>
          <w:szCs w:val="22"/>
        </w:rPr>
      </w:pPr>
    </w:p>
    <w:p w14:paraId="0E33BF43" w14:textId="2CEB504D" w:rsidR="00293080" w:rsidRPr="009B7750" w:rsidRDefault="00293080" w:rsidP="00234369">
      <w:pPr>
        <w:spacing w:after="0" w:line="360" w:lineRule="auto"/>
        <w:rPr>
          <w:rFonts w:ascii="Calibri" w:hAnsi="Calibri" w:cs="Calibri"/>
          <w:b/>
          <w:bCs/>
          <w:sz w:val="22"/>
          <w:szCs w:val="22"/>
        </w:rPr>
      </w:pPr>
      <w:r w:rsidRPr="009B7750">
        <w:rPr>
          <w:rFonts w:ascii="Calibri" w:hAnsi="Calibri" w:cs="Calibri"/>
          <w:b/>
          <w:bCs/>
          <w:sz w:val="22"/>
          <w:szCs w:val="22"/>
        </w:rPr>
        <w:t>Section 6.0</w:t>
      </w:r>
      <w:r w:rsidR="008476A9" w:rsidRPr="009B7750">
        <w:rPr>
          <w:rFonts w:ascii="Calibri" w:hAnsi="Calibri" w:cs="Calibri"/>
          <w:b/>
          <w:bCs/>
          <w:sz w:val="22"/>
          <w:szCs w:val="22"/>
        </w:rPr>
        <w:t>3</w:t>
      </w:r>
      <w:r w:rsidRPr="009B7750">
        <w:rPr>
          <w:rFonts w:ascii="Calibri" w:hAnsi="Calibri" w:cs="Calibri"/>
          <w:b/>
          <w:bCs/>
          <w:sz w:val="22"/>
          <w:szCs w:val="22"/>
        </w:rPr>
        <w:tab/>
        <w:t>Meeting Cancellations</w:t>
      </w:r>
    </w:p>
    <w:p w14:paraId="209E4422" w14:textId="731D5264" w:rsidR="00293080" w:rsidRPr="009B7750" w:rsidRDefault="00F575AD" w:rsidP="00234369">
      <w:pPr>
        <w:spacing w:after="0" w:line="360" w:lineRule="auto"/>
        <w:rPr>
          <w:rFonts w:ascii="Calibri" w:hAnsi="Calibri" w:cs="Calibri"/>
          <w:sz w:val="22"/>
          <w:szCs w:val="22"/>
        </w:rPr>
      </w:pPr>
      <w:r w:rsidRPr="009B7750">
        <w:rPr>
          <w:rFonts w:ascii="Calibri" w:hAnsi="Calibri" w:cs="Calibri"/>
          <w:sz w:val="22"/>
          <w:szCs w:val="22"/>
        </w:rPr>
        <w:t>Regularly</w:t>
      </w:r>
      <w:r w:rsidR="00EF4CA2" w:rsidRPr="009B7750">
        <w:rPr>
          <w:rFonts w:ascii="Calibri" w:hAnsi="Calibri" w:cs="Calibri"/>
          <w:sz w:val="22"/>
          <w:szCs w:val="22"/>
        </w:rPr>
        <w:t xml:space="preserve"> scheduled meetings of the Committee may be cancelled or deferred by the Chairperson as needed.</w:t>
      </w:r>
    </w:p>
    <w:p w14:paraId="7FC2A848" w14:textId="77777777" w:rsidR="00EF4CA2" w:rsidRPr="009B7750" w:rsidRDefault="00EF4CA2" w:rsidP="00234369">
      <w:pPr>
        <w:spacing w:after="0" w:line="360" w:lineRule="auto"/>
        <w:rPr>
          <w:rFonts w:ascii="Calibri" w:hAnsi="Calibri" w:cs="Calibri"/>
          <w:sz w:val="22"/>
          <w:szCs w:val="22"/>
        </w:rPr>
      </w:pPr>
    </w:p>
    <w:p w14:paraId="55432BA7" w14:textId="3D52C95A" w:rsidR="00EF4CA2" w:rsidRPr="009B7750" w:rsidRDefault="00EF4CA2" w:rsidP="00234369">
      <w:pPr>
        <w:spacing w:after="0" w:line="360" w:lineRule="auto"/>
        <w:rPr>
          <w:rFonts w:ascii="Calibri" w:hAnsi="Calibri" w:cs="Calibri"/>
          <w:b/>
          <w:bCs/>
          <w:sz w:val="22"/>
          <w:szCs w:val="22"/>
        </w:rPr>
      </w:pPr>
      <w:r w:rsidRPr="009B7750">
        <w:rPr>
          <w:rFonts w:ascii="Calibri" w:hAnsi="Calibri" w:cs="Calibri"/>
          <w:b/>
          <w:bCs/>
          <w:sz w:val="22"/>
          <w:szCs w:val="22"/>
        </w:rPr>
        <w:t>Section 6.0</w:t>
      </w:r>
      <w:r w:rsidR="008476A9" w:rsidRPr="009B7750">
        <w:rPr>
          <w:rFonts w:ascii="Calibri" w:hAnsi="Calibri" w:cs="Calibri"/>
          <w:b/>
          <w:bCs/>
          <w:sz w:val="22"/>
          <w:szCs w:val="22"/>
        </w:rPr>
        <w:t>4</w:t>
      </w:r>
      <w:r w:rsidRPr="009B7750">
        <w:rPr>
          <w:rFonts w:ascii="Calibri" w:hAnsi="Calibri" w:cs="Calibri"/>
          <w:b/>
          <w:bCs/>
          <w:sz w:val="22"/>
          <w:szCs w:val="22"/>
        </w:rPr>
        <w:tab/>
        <w:t>Agenda Items</w:t>
      </w:r>
    </w:p>
    <w:p w14:paraId="2D1DE7CC" w14:textId="4AA52AB8" w:rsidR="00D56F9F" w:rsidRPr="009B7750" w:rsidRDefault="00814209" w:rsidP="000A6F61">
      <w:pPr>
        <w:pStyle w:val="ListParagraph"/>
        <w:numPr>
          <w:ilvl w:val="0"/>
          <w:numId w:val="12"/>
        </w:numPr>
        <w:spacing w:after="0" w:line="360" w:lineRule="auto"/>
        <w:rPr>
          <w:rFonts w:ascii="Calibri" w:hAnsi="Calibri" w:cs="Calibri"/>
          <w:sz w:val="22"/>
          <w:szCs w:val="22"/>
        </w:rPr>
      </w:pPr>
      <w:r w:rsidRPr="009B7750">
        <w:rPr>
          <w:rFonts w:ascii="Calibri" w:hAnsi="Calibri" w:cs="Calibri"/>
          <w:sz w:val="22"/>
          <w:szCs w:val="22"/>
        </w:rPr>
        <w:t xml:space="preserve">Department </w:t>
      </w:r>
      <w:r>
        <w:rPr>
          <w:rFonts w:ascii="Calibri" w:hAnsi="Calibri" w:cs="Calibri"/>
          <w:sz w:val="22"/>
          <w:szCs w:val="22"/>
        </w:rPr>
        <w:t>or</w:t>
      </w:r>
      <w:r w:rsidR="00ED7090">
        <w:rPr>
          <w:rFonts w:ascii="Calibri" w:hAnsi="Calibri" w:cs="Calibri"/>
          <w:sz w:val="22"/>
          <w:szCs w:val="22"/>
        </w:rPr>
        <w:t xml:space="preserve"> School </w:t>
      </w:r>
      <w:r w:rsidR="00D91048" w:rsidRPr="009B7750">
        <w:rPr>
          <w:rFonts w:ascii="Calibri" w:hAnsi="Calibri" w:cs="Calibri"/>
          <w:sz w:val="22"/>
          <w:szCs w:val="22"/>
        </w:rPr>
        <w:t>Chairpersons or Program Directors/Coordinators forward to the Committee</w:t>
      </w:r>
      <w:r w:rsidR="00816B57" w:rsidRPr="009B7750">
        <w:rPr>
          <w:rFonts w:ascii="Calibri" w:hAnsi="Calibri" w:cs="Calibri"/>
          <w:sz w:val="22"/>
          <w:szCs w:val="22"/>
        </w:rPr>
        <w:t xml:space="preserve"> Recorder</w:t>
      </w:r>
      <w:r w:rsidR="00830E05">
        <w:rPr>
          <w:rFonts w:ascii="Calibri" w:hAnsi="Calibri" w:cs="Calibri"/>
          <w:sz w:val="22"/>
          <w:szCs w:val="22"/>
        </w:rPr>
        <w:t xml:space="preserve"> </w:t>
      </w:r>
      <w:r w:rsidR="00816B57" w:rsidRPr="009B7750">
        <w:rPr>
          <w:rFonts w:ascii="Calibri" w:hAnsi="Calibri" w:cs="Calibri"/>
          <w:sz w:val="22"/>
          <w:szCs w:val="22"/>
        </w:rPr>
        <w:t>copies of all proposals</w:t>
      </w:r>
      <w:r w:rsidR="00017773" w:rsidRPr="009B7750">
        <w:rPr>
          <w:rFonts w:ascii="Calibri" w:hAnsi="Calibri" w:cs="Calibri"/>
          <w:sz w:val="22"/>
          <w:szCs w:val="22"/>
        </w:rPr>
        <w:t xml:space="preserve"> </w:t>
      </w:r>
      <w:r w:rsidR="00816B57" w:rsidRPr="009B7750">
        <w:rPr>
          <w:rFonts w:ascii="Calibri" w:hAnsi="Calibri" w:cs="Calibri"/>
          <w:sz w:val="22"/>
          <w:szCs w:val="22"/>
        </w:rPr>
        <w:t xml:space="preserve">in the form prescribed by the Council on Academic Affairs, the Council on Graduate Studies, and/or the Council on Teacher Education. </w:t>
      </w:r>
      <w:r w:rsidR="00D56F9F" w:rsidRPr="009B7750">
        <w:rPr>
          <w:rFonts w:ascii="Calibri" w:hAnsi="Calibri" w:cs="Calibri"/>
          <w:sz w:val="22"/>
          <w:szCs w:val="22"/>
        </w:rPr>
        <w:t xml:space="preserve">Proposals from academic units must first be approved </w:t>
      </w:r>
      <w:r>
        <w:rPr>
          <w:rFonts w:ascii="Calibri" w:hAnsi="Calibri" w:cs="Calibri"/>
          <w:sz w:val="22"/>
          <w:szCs w:val="22"/>
        </w:rPr>
        <w:t xml:space="preserve">as </w:t>
      </w:r>
      <w:r w:rsidR="00D56F9F" w:rsidRPr="009B7750">
        <w:rPr>
          <w:rFonts w:ascii="Calibri" w:hAnsi="Calibri" w:cs="Calibri"/>
          <w:sz w:val="22"/>
          <w:szCs w:val="22"/>
        </w:rPr>
        <w:t>per the curriculum bylaws of the respective academic units.</w:t>
      </w:r>
    </w:p>
    <w:p w14:paraId="1B5E6359" w14:textId="2C70913F" w:rsidR="00D56F9F" w:rsidRPr="009B7750" w:rsidRDefault="00EF4CA2" w:rsidP="000A6F61">
      <w:pPr>
        <w:pStyle w:val="ListParagraph"/>
        <w:numPr>
          <w:ilvl w:val="0"/>
          <w:numId w:val="12"/>
        </w:numPr>
        <w:spacing w:after="0" w:line="360" w:lineRule="auto"/>
        <w:rPr>
          <w:rFonts w:ascii="Calibri" w:hAnsi="Calibri" w:cs="Calibri"/>
          <w:sz w:val="22"/>
          <w:szCs w:val="22"/>
        </w:rPr>
      </w:pPr>
      <w:r w:rsidRPr="009B7750">
        <w:rPr>
          <w:rFonts w:ascii="Calibri" w:hAnsi="Calibri" w:cs="Calibri"/>
          <w:sz w:val="22"/>
          <w:szCs w:val="22"/>
        </w:rPr>
        <w:lastRenderedPageBreak/>
        <w:t>Agenda items must be submitted to t</w:t>
      </w:r>
      <w:r w:rsidR="006D032C" w:rsidRPr="009B7750">
        <w:rPr>
          <w:rFonts w:ascii="Calibri" w:hAnsi="Calibri" w:cs="Calibri"/>
          <w:sz w:val="22"/>
          <w:szCs w:val="22"/>
        </w:rPr>
        <w:t xml:space="preserve">he Committee </w:t>
      </w:r>
      <w:r w:rsidR="00C52092">
        <w:rPr>
          <w:rFonts w:ascii="Calibri" w:hAnsi="Calibri" w:cs="Calibri"/>
          <w:sz w:val="22"/>
          <w:szCs w:val="22"/>
        </w:rPr>
        <w:t>Recorder</w:t>
      </w:r>
      <w:r w:rsidR="006D032C" w:rsidRPr="009B7750">
        <w:rPr>
          <w:rFonts w:ascii="Calibri" w:hAnsi="Calibri" w:cs="Calibri"/>
          <w:sz w:val="22"/>
          <w:szCs w:val="22"/>
        </w:rPr>
        <w:t xml:space="preserve"> seven (7) business days prior to the meeting to be placed on the agenda and shall be considered in the order received, except in unusual circumstances.</w:t>
      </w:r>
      <w:r w:rsidR="004F5BF9" w:rsidRPr="009B7750">
        <w:rPr>
          <w:rFonts w:ascii="Calibri" w:hAnsi="Calibri" w:cs="Calibri"/>
          <w:sz w:val="22"/>
          <w:szCs w:val="22"/>
        </w:rPr>
        <w:t xml:space="preserve"> </w:t>
      </w:r>
    </w:p>
    <w:p w14:paraId="2F9654E2" w14:textId="7AD464AD" w:rsidR="00945DAC" w:rsidRPr="009B7750" w:rsidRDefault="00CD28C5" w:rsidP="000A6F61">
      <w:pPr>
        <w:pStyle w:val="ListParagraph"/>
        <w:numPr>
          <w:ilvl w:val="0"/>
          <w:numId w:val="12"/>
        </w:numPr>
        <w:spacing w:after="0" w:line="360" w:lineRule="auto"/>
        <w:rPr>
          <w:rFonts w:ascii="Calibri" w:hAnsi="Calibri" w:cs="Calibri"/>
          <w:sz w:val="22"/>
          <w:szCs w:val="22"/>
        </w:rPr>
      </w:pPr>
      <w:r w:rsidRPr="009B7750">
        <w:rPr>
          <w:rFonts w:ascii="Calibri" w:hAnsi="Calibri" w:cs="Calibri"/>
          <w:sz w:val="22"/>
          <w:szCs w:val="22"/>
        </w:rPr>
        <w:t xml:space="preserve">Proposals shall be discussed at the next regular meeting after </w:t>
      </w:r>
      <w:r w:rsidR="009D1757">
        <w:rPr>
          <w:rFonts w:ascii="Calibri" w:hAnsi="Calibri" w:cs="Calibri"/>
          <w:sz w:val="22"/>
          <w:szCs w:val="22"/>
        </w:rPr>
        <w:t xml:space="preserve">distribution </w:t>
      </w:r>
      <w:r w:rsidRPr="009B7750">
        <w:rPr>
          <w:rFonts w:ascii="Calibri" w:hAnsi="Calibri" w:cs="Calibri"/>
          <w:sz w:val="22"/>
          <w:szCs w:val="22"/>
        </w:rPr>
        <w:t xml:space="preserve">of the agenda, or at a subsequent meeting if the agenda is unusually lengthy. </w:t>
      </w:r>
    </w:p>
    <w:p w14:paraId="2E29F4A7" w14:textId="6EBE6576" w:rsidR="00887813" w:rsidRPr="009B7750" w:rsidRDefault="00021C43" w:rsidP="000A6F61">
      <w:pPr>
        <w:pStyle w:val="ListParagraph"/>
        <w:numPr>
          <w:ilvl w:val="0"/>
          <w:numId w:val="12"/>
        </w:numPr>
        <w:spacing w:after="0" w:line="360" w:lineRule="auto"/>
        <w:rPr>
          <w:rFonts w:ascii="Calibri" w:hAnsi="Calibri" w:cs="Calibri"/>
          <w:sz w:val="22"/>
          <w:szCs w:val="22"/>
        </w:rPr>
      </w:pPr>
      <w:r w:rsidRPr="009B7750">
        <w:rPr>
          <w:rFonts w:ascii="Calibri" w:hAnsi="Calibri" w:cs="Calibri"/>
          <w:sz w:val="22"/>
          <w:szCs w:val="22"/>
        </w:rPr>
        <w:t xml:space="preserve">Representatives of the academic unit whose proposals are being considered </w:t>
      </w:r>
      <w:r w:rsidR="00CD28C5" w:rsidRPr="009B7750">
        <w:rPr>
          <w:rFonts w:ascii="Calibri" w:hAnsi="Calibri" w:cs="Calibri"/>
          <w:sz w:val="22"/>
          <w:szCs w:val="22"/>
        </w:rPr>
        <w:t>shall</w:t>
      </w:r>
      <w:r w:rsidRPr="009B7750">
        <w:rPr>
          <w:rFonts w:ascii="Calibri" w:hAnsi="Calibri" w:cs="Calibri"/>
          <w:sz w:val="22"/>
          <w:szCs w:val="22"/>
        </w:rPr>
        <w:t xml:space="preserve"> be present at the meeting to discuss the need for the proposal and to offer information concerning the proposal.</w:t>
      </w:r>
    </w:p>
    <w:p w14:paraId="6F70895B" w14:textId="2E038F65" w:rsidR="00A65872" w:rsidRPr="009B7750" w:rsidRDefault="00C117F4" w:rsidP="000A6F61">
      <w:pPr>
        <w:pStyle w:val="ListParagraph"/>
        <w:numPr>
          <w:ilvl w:val="0"/>
          <w:numId w:val="12"/>
        </w:numPr>
        <w:spacing w:after="0" w:line="360" w:lineRule="auto"/>
        <w:rPr>
          <w:rFonts w:ascii="Calibri" w:hAnsi="Calibri" w:cs="Calibri"/>
          <w:sz w:val="22"/>
          <w:szCs w:val="22"/>
        </w:rPr>
      </w:pPr>
      <w:r w:rsidRPr="009B7750">
        <w:rPr>
          <w:rFonts w:ascii="Calibri" w:hAnsi="Calibri" w:cs="Calibri"/>
          <w:sz w:val="22"/>
          <w:szCs w:val="22"/>
        </w:rPr>
        <w:t>A proposal is deemed approved when the number of “yes” votes is a majority of all voting members present.</w:t>
      </w:r>
    </w:p>
    <w:p w14:paraId="2950DC8D" w14:textId="6A149FCB" w:rsidR="000A6571" w:rsidRPr="009B7750" w:rsidRDefault="000A6571" w:rsidP="000A6571">
      <w:pPr>
        <w:pStyle w:val="ListParagraph"/>
        <w:numPr>
          <w:ilvl w:val="0"/>
          <w:numId w:val="12"/>
        </w:numPr>
        <w:spacing w:after="0" w:line="360" w:lineRule="auto"/>
        <w:rPr>
          <w:rFonts w:ascii="Calibri" w:hAnsi="Calibri" w:cs="Calibri"/>
          <w:sz w:val="22"/>
          <w:szCs w:val="22"/>
        </w:rPr>
      </w:pPr>
      <w:r w:rsidRPr="009B7750">
        <w:rPr>
          <w:rFonts w:ascii="Calibri" w:hAnsi="Calibri" w:cs="Calibri"/>
          <w:sz w:val="22"/>
          <w:szCs w:val="22"/>
        </w:rPr>
        <w:t>After approval, proposals shall be sent immediately to the next appropriate level</w:t>
      </w:r>
      <w:r w:rsidR="009D1757">
        <w:rPr>
          <w:rFonts w:ascii="Calibri" w:hAnsi="Calibri" w:cs="Calibri"/>
          <w:sz w:val="22"/>
          <w:szCs w:val="22"/>
        </w:rPr>
        <w:t xml:space="preserve"> by the Recorder </w:t>
      </w:r>
      <w:r w:rsidR="00A53AC1">
        <w:rPr>
          <w:rFonts w:ascii="Calibri" w:hAnsi="Calibri" w:cs="Calibri"/>
          <w:sz w:val="22"/>
          <w:szCs w:val="22"/>
        </w:rPr>
        <w:t>or</w:t>
      </w:r>
      <w:r w:rsidR="009D1757">
        <w:rPr>
          <w:rFonts w:ascii="Calibri" w:hAnsi="Calibri" w:cs="Calibri"/>
          <w:sz w:val="22"/>
          <w:szCs w:val="22"/>
        </w:rPr>
        <w:t xml:space="preserve"> </w:t>
      </w:r>
      <w:r w:rsidR="00A53AC1">
        <w:rPr>
          <w:rFonts w:ascii="Calibri" w:hAnsi="Calibri" w:cs="Calibri"/>
          <w:sz w:val="22"/>
          <w:szCs w:val="22"/>
        </w:rPr>
        <w:t xml:space="preserve">Committee </w:t>
      </w:r>
      <w:r w:rsidR="009D1757">
        <w:rPr>
          <w:rFonts w:ascii="Calibri" w:hAnsi="Calibri" w:cs="Calibri"/>
          <w:sz w:val="22"/>
          <w:szCs w:val="22"/>
        </w:rPr>
        <w:t>Chairperson</w:t>
      </w:r>
      <w:r w:rsidRPr="009B7750">
        <w:rPr>
          <w:rFonts w:ascii="Calibri" w:hAnsi="Calibri" w:cs="Calibri"/>
          <w:sz w:val="22"/>
          <w:szCs w:val="22"/>
        </w:rPr>
        <w:t>. If revisions are requested by the Committee, the final proposal shall be sent to the next appropriate level once it is received by the Recorder and the changes have been confirmed.</w:t>
      </w:r>
    </w:p>
    <w:p w14:paraId="6DDE9A2D" w14:textId="7BD4A3AB" w:rsidR="001E03B7" w:rsidRPr="009B7750" w:rsidRDefault="001E03B7" w:rsidP="000A6F61">
      <w:pPr>
        <w:pStyle w:val="ListParagraph"/>
        <w:numPr>
          <w:ilvl w:val="0"/>
          <w:numId w:val="12"/>
        </w:numPr>
        <w:spacing w:after="0" w:line="360" w:lineRule="auto"/>
        <w:rPr>
          <w:rFonts w:ascii="Calibri" w:hAnsi="Calibri" w:cs="Calibri"/>
          <w:sz w:val="22"/>
          <w:szCs w:val="22"/>
        </w:rPr>
      </w:pPr>
      <w:r w:rsidRPr="009B7750">
        <w:rPr>
          <w:rFonts w:ascii="Calibri" w:hAnsi="Calibri" w:cs="Calibri"/>
          <w:sz w:val="22"/>
          <w:szCs w:val="22"/>
        </w:rPr>
        <w:t>If a proposal is defeated, the academic unit may request a written</w:t>
      </w:r>
      <w:r w:rsidR="0086295D" w:rsidRPr="009B7750">
        <w:rPr>
          <w:rFonts w:ascii="Calibri" w:hAnsi="Calibri" w:cs="Calibri"/>
          <w:sz w:val="22"/>
          <w:szCs w:val="22"/>
        </w:rPr>
        <w:t xml:space="preserve"> statement from the Committee Chairperson explaining the reason(s) for the rejection. Such requests from academic units must be received no later than two weeks after the proposal was rejected. Requests for </w:t>
      </w:r>
      <w:r w:rsidR="00532D8F" w:rsidRPr="009B7750">
        <w:rPr>
          <w:rFonts w:ascii="Calibri" w:hAnsi="Calibri" w:cs="Calibri"/>
          <w:sz w:val="22"/>
          <w:szCs w:val="22"/>
        </w:rPr>
        <w:t>reconsideration</w:t>
      </w:r>
      <w:r w:rsidR="0086295D" w:rsidRPr="009B7750">
        <w:rPr>
          <w:rFonts w:ascii="Calibri" w:hAnsi="Calibri" w:cs="Calibri"/>
          <w:sz w:val="22"/>
          <w:szCs w:val="22"/>
        </w:rPr>
        <w:t xml:space="preserve"> of Committee </w:t>
      </w:r>
      <w:r w:rsidR="00532D8F" w:rsidRPr="009B7750">
        <w:rPr>
          <w:rFonts w:ascii="Calibri" w:hAnsi="Calibri" w:cs="Calibri"/>
          <w:sz w:val="22"/>
          <w:szCs w:val="22"/>
        </w:rPr>
        <w:t>decisions</w:t>
      </w:r>
      <w:r w:rsidR="0086295D" w:rsidRPr="009B7750">
        <w:rPr>
          <w:rFonts w:ascii="Calibri" w:hAnsi="Calibri" w:cs="Calibri"/>
          <w:sz w:val="22"/>
          <w:szCs w:val="22"/>
        </w:rPr>
        <w:t xml:space="preserve"> are to be made in writing from the </w:t>
      </w:r>
      <w:r w:rsidR="00532D8F" w:rsidRPr="009B7750">
        <w:rPr>
          <w:rFonts w:ascii="Calibri" w:hAnsi="Calibri" w:cs="Calibri"/>
          <w:sz w:val="22"/>
          <w:szCs w:val="22"/>
        </w:rPr>
        <w:t>Department</w:t>
      </w:r>
      <w:r w:rsidR="0086295D" w:rsidRPr="009B7750">
        <w:rPr>
          <w:rFonts w:ascii="Calibri" w:hAnsi="Calibri" w:cs="Calibri"/>
          <w:sz w:val="22"/>
          <w:szCs w:val="22"/>
        </w:rPr>
        <w:t xml:space="preserve"> </w:t>
      </w:r>
      <w:r w:rsidR="00CD3A2E">
        <w:rPr>
          <w:rFonts w:ascii="Calibri" w:hAnsi="Calibri" w:cs="Calibri"/>
          <w:sz w:val="22"/>
          <w:szCs w:val="22"/>
        </w:rPr>
        <w:t xml:space="preserve">or School </w:t>
      </w:r>
      <w:r w:rsidR="00532D8F" w:rsidRPr="009B7750">
        <w:rPr>
          <w:rFonts w:ascii="Calibri" w:hAnsi="Calibri" w:cs="Calibri"/>
          <w:sz w:val="22"/>
          <w:szCs w:val="22"/>
        </w:rPr>
        <w:t>Chairperson</w:t>
      </w:r>
      <w:r w:rsidR="0086295D" w:rsidRPr="009B7750">
        <w:rPr>
          <w:rFonts w:ascii="Calibri" w:hAnsi="Calibri" w:cs="Calibri"/>
          <w:sz w:val="22"/>
          <w:szCs w:val="22"/>
        </w:rPr>
        <w:t xml:space="preserve"> or Program Directors/Coordinators to the Committee Chairperson.</w:t>
      </w:r>
      <w:r w:rsidR="00DE3FFC" w:rsidRPr="009B7750">
        <w:rPr>
          <w:rFonts w:ascii="Calibri" w:hAnsi="Calibri" w:cs="Calibri"/>
          <w:sz w:val="22"/>
          <w:szCs w:val="22"/>
        </w:rPr>
        <w:t xml:space="preserve"> The request </w:t>
      </w:r>
      <w:r w:rsidR="00527474" w:rsidRPr="009B7750">
        <w:rPr>
          <w:rFonts w:ascii="Calibri" w:hAnsi="Calibri" w:cs="Calibri"/>
          <w:sz w:val="22"/>
          <w:szCs w:val="22"/>
        </w:rPr>
        <w:t>for</w:t>
      </w:r>
      <w:r w:rsidR="00DE3FFC" w:rsidRPr="009B7750">
        <w:rPr>
          <w:rFonts w:ascii="Calibri" w:hAnsi="Calibri" w:cs="Calibri"/>
          <w:sz w:val="22"/>
          <w:szCs w:val="22"/>
        </w:rPr>
        <w:t xml:space="preserve"> reconsideration must be acted upon at the first regularly scheduled meeting after its receipt.</w:t>
      </w:r>
    </w:p>
    <w:p w14:paraId="3EB9E501" w14:textId="3C60AF17" w:rsidR="00806EB7" w:rsidRPr="009B7750" w:rsidRDefault="00806EB7" w:rsidP="000A6F61">
      <w:pPr>
        <w:pStyle w:val="ListParagraph"/>
        <w:numPr>
          <w:ilvl w:val="0"/>
          <w:numId w:val="12"/>
        </w:numPr>
        <w:spacing w:after="0" w:line="360" w:lineRule="auto"/>
        <w:rPr>
          <w:rFonts w:ascii="Calibri" w:hAnsi="Calibri" w:cs="Calibri"/>
          <w:sz w:val="22"/>
          <w:szCs w:val="22"/>
        </w:rPr>
      </w:pPr>
      <w:r w:rsidRPr="009B7750">
        <w:rPr>
          <w:rFonts w:ascii="Calibri" w:hAnsi="Calibri" w:cs="Calibri"/>
          <w:sz w:val="22"/>
          <w:szCs w:val="22"/>
        </w:rPr>
        <w:t>If a proposal has been submitted to the Committee and no action is reported after a reasonable time, or if it is believed that improper procedures have been followed or that unwise actions have been taken, the proposing agency may appeal to the Provost and Vice President of Academic Affairs for assistance in achieving expeditious and wise action.</w:t>
      </w:r>
    </w:p>
    <w:p w14:paraId="6BD4C42A" w14:textId="52892F95" w:rsidR="004C6289" w:rsidRPr="009B7750" w:rsidRDefault="004C6289" w:rsidP="004C6289">
      <w:pPr>
        <w:pStyle w:val="ListParagraph"/>
        <w:numPr>
          <w:ilvl w:val="0"/>
          <w:numId w:val="12"/>
        </w:numPr>
        <w:spacing w:after="0" w:line="360" w:lineRule="auto"/>
        <w:rPr>
          <w:rFonts w:ascii="Calibri" w:hAnsi="Calibri" w:cs="Calibri"/>
          <w:sz w:val="22"/>
          <w:szCs w:val="22"/>
        </w:rPr>
      </w:pPr>
      <w:proofErr w:type="gramStart"/>
      <w:r w:rsidRPr="009B7750">
        <w:rPr>
          <w:rFonts w:ascii="Calibri" w:hAnsi="Calibri" w:cs="Calibri"/>
          <w:sz w:val="22"/>
          <w:szCs w:val="22"/>
        </w:rPr>
        <w:t>If</w:t>
      </w:r>
      <w:proofErr w:type="gramEnd"/>
      <w:r w:rsidRPr="009B7750">
        <w:rPr>
          <w:rFonts w:ascii="Calibri" w:hAnsi="Calibri" w:cs="Calibri"/>
          <w:sz w:val="22"/>
          <w:szCs w:val="22"/>
        </w:rPr>
        <w:t xml:space="preserve"> in the opinion of the Committee, a proposal directly affects parts of the University other than the College of Education, Health, and Human Services, the Committee Chairperson may request a joint meeting of representatives of the curriculum committees involved.</w:t>
      </w:r>
    </w:p>
    <w:p w14:paraId="7596C1B9" w14:textId="40B19D7E" w:rsidR="000A6571" w:rsidRPr="009B7750" w:rsidRDefault="000A6571" w:rsidP="004C6289">
      <w:pPr>
        <w:pStyle w:val="ListParagraph"/>
        <w:numPr>
          <w:ilvl w:val="0"/>
          <w:numId w:val="12"/>
        </w:numPr>
        <w:spacing w:after="0" w:line="360" w:lineRule="auto"/>
        <w:rPr>
          <w:rFonts w:ascii="Calibri" w:hAnsi="Calibri" w:cs="Calibri"/>
          <w:sz w:val="22"/>
          <w:szCs w:val="22"/>
        </w:rPr>
      </w:pPr>
      <w:r w:rsidRPr="009B7750">
        <w:rPr>
          <w:rFonts w:ascii="Calibri" w:hAnsi="Calibri" w:cs="Calibri"/>
          <w:sz w:val="22"/>
          <w:szCs w:val="22"/>
        </w:rPr>
        <w:t>The Dean</w:t>
      </w:r>
      <w:r w:rsidR="00CD3A2E">
        <w:rPr>
          <w:rFonts w:ascii="Calibri" w:hAnsi="Calibri" w:cs="Calibri"/>
          <w:sz w:val="22"/>
          <w:szCs w:val="22"/>
        </w:rPr>
        <w:t xml:space="preserve"> or Associate Dean</w:t>
      </w:r>
      <w:r w:rsidRPr="009B7750">
        <w:rPr>
          <w:rFonts w:ascii="Calibri" w:hAnsi="Calibri" w:cs="Calibri"/>
          <w:sz w:val="22"/>
          <w:szCs w:val="22"/>
        </w:rPr>
        <w:t xml:space="preserve"> may recommend to the Committee the approval of minor changes in courses and programs in the College</w:t>
      </w:r>
      <w:r w:rsidR="00365CB3" w:rsidRPr="009B7750">
        <w:rPr>
          <w:rFonts w:ascii="Calibri" w:hAnsi="Calibri" w:cs="Calibri"/>
          <w:sz w:val="22"/>
          <w:szCs w:val="22"/>
        </w:rPr>
        <w:t xml:space="preserve"> as per Article VII.A.4.e. of the Council on Academic Affairs Bylaws. </w:t>
      </w:r>
      <w:r w:rsidR="00DA27F8" w:rsidRPr="009B7750">
        <w:rPr>
          <w:rFonts w:ascii="Calibri" w:hAnsi="Calibri" w:cs="Calibri"/>
          <w:sz w:val="22"/>
          <w:szCs w:val="22"/>
        </w:rPr>
        <w:t xml:space="preserve">Such changes shall be reported in the minutes as approved by </w:t>
      </w:r>
      <w:r w:rsidR="00DA27F8" w:rsidRPr="009B7750">
        <w:rPr>
          <w:rFonts w:ascii="Calibri" w:hAnsi="Calibri" w:cs="Calibri"/>
          <w:sz w:val="22"/>
          <w:szCs w:val="22"/>
        </w:rPr>
        <w:lastRenderedPageBreak/>
        <w:t>executive action. However, the Committee may set aside the approval of any item and process it as an agenda item.</w:t>
      </w:r>
    </w:p>
    <w:p w14:paraId="20AE4620" w14:textId="77777777" w:rsidR="00CD28C5" w:rsidRPr="009B7750" w:rsidRDefault="00CD28C5" w:rsidP="00234369">
      <w:pPr>
        <w:spacing w:after="0" w:line="360" w:lineRule="auto"/>
        <w:rPr>
          <w:rFonts w:ascii="Calibri" w:hAnsi="Calibri" w:cs="Calibri"/>
          <w:b/>
          <w:bCs/>
          <w:sz w:val="22"/>
          <w:szCs w:val="22"/>
        </w:rPr>
      </w:pPr>
    </w:p>
    <w:p w14:paraId="7E885EEC" w14:textId="78F3B8F5" w:rsidR="006D032C" w:rsidRPr="009B7750" w:rsidRDefault="006D032C" w:rsidP="00234369">
      <w:pPr>
        <w:spacing w:after="0" w:line="360" w:lineRule="auto"/>
        <w:rPr>
          <w:rFonts w:ascii="Calibri" w:hAnsi="Calibri" w:cs="Calibri"/>
          <w:b/>
          <w:bCs/>
          <w:sz w:val="22"/>
          <w:szCs w:val="22"/>
        </w:rPr>
      </w:pPr>
      <w:r w:rsidRPr="009B7750">
        <w:rPr>
          <w:rFonts w:ascii="Calibri" w:hAnsi="Calibri" w:cs="Calibri"/>
          <w:b/>
          <w:bCs/>
          <w:sz w:val="22"/>
          <w:szCs w:val="22"/>
        </w:rPr>
        <w:t>Section 6.0</w:t>
      </w:r>
      <w:r w:rsidR="00321260" w:rsidRPr="009B7750">
        <w:rPr>
          <w:rFonts w:ascii="Calibri" w:hAnsi="Calibri" w:cs="Calibri"/>
          <w:b/>
          <w:bCs/>
          <w:sz w:val="22"/>
          <w:szCs w:val="22"/>
        </w:rPr>
        <w:t>5</w:t>
      </w:r>
      <w:r w:rsidRPr="009B7750">
        <w:rPr>
          <w:rFonts w:ascii="Calibri" w:hAnsi="Calibri" w:cs="Calibri"/>
          <w:b/>
          <w:bCs/>
          <w:sz w:val="22"/>
          <w:szCs w:val="22"/>
        </w:rPr>
        <w:tab/>
        <w:t>Agendas</w:t>
      </w:r>
    </w:p>
    <w:p w14:paraId="4872B15A" w14:textId="2B6CBB60" w:rsidR="006D032C" w:rsidRPr="009B7750" w:rsidRDefault="006D032C" w:rsidP="00234369">
      <w:pPr>
        <w:spacing w:after="0" w:line="360" w:lineRule="auto"/>
        <w:rPr>
          <w:rFonts w:ascii="Calibri" w:hAnsi="Calibri" w:cs="Calibri"/>
          <w:sz w:val="22"/>
          <w:szCs w:val="22"/>
        </w:rPr>
      </w:pPr>
      <w:r w:rsidRPr="009B7750">
        <w:rPr>
          <w:rFonts w:ascii="Calibri" w:hAnsi="Calibri" w:cs="Calibri"/>
          <w:sz w:val="22"/>
          <w:szCs w:val="22"/>
        </w:rPr>
        <w:t>A</w:t>
      </w:r>
      <w:r w:rsidR="00F575AD" w:rsidRPr="009B7750">
        <w:rPr>
          <w:rFonts w:ascii="Calibri" w:hAnsi="Calibri" w:cs="Calibri"/>
          <w:sz w:val="22"/>
          <w:szCs w:val="22"/>
        </w:rPr>
        <w:t xml:space="preserve">n </w:t>
      </w:r>
      <w:r w:rsidRPr="009B7750">
        <w:rPr>
          <w:rFonts w:ascii="Calibri" w:hAnsi="Calibri" w:cs="Calibri"/>
          <w:sz w:val="22"/>
          <w:szCs w:val="22"/>
        </w:rPr>
        <w:t xml:space="preserve">agenda will be distributed three (3) </w:t>
      </w:r>
      <w:r w:rsidR="00C52B23">
        <w:rPr>
          <w:rFonts w:ascii="Calibri" w:hAnsi="Calibri" w:cs="Calibri"/>
          <w:sz w:val="22"/>
          <w:szCs w:val="22"/>
        </w:rPr>
        <w:t xml:space="preserve">business </w:t>
      </w:r>
      <w:r w:rsidRPr="009B7750">
        <w:rPr>
          <w:rFonts w:ascii="Calibri" w:hAnsi="Calibri" w:cs="Calibri"/>
          <w:sz w:val="22"/>
          <w:szCs w:val="22"/>
        </w:rPr>
        <w:t xml:space="preserve">days prior to the meeting to the </w:t>
      </w:r>
      <w:r w:rsidR="00B52959" w:rsidRPr="009B7750">
        <w:rPr>
          <w:rFonts w:ascii="Calibri" w:hAnsi="Calibri" w:cs="Calibri"/>
          <w:sz w:val="22"/>
          <w:szCs w:val="22"/>
        </w:rPr>
        <w:t xml:space="preserve">Committee members, Department </w:t>
      </w:r>
      <w:r w:rsidR="00C52B23">
        <w:rPr>
          <w:rFonts w:ascii="Calibri" w:hAnsi="Calibri" w:cs="Calibri"/>
          <w:sz w:val="22"/>
          <w:szCs w:val="22"/>
        </w:rPr>
        <w:t xml:space="preserve">and School </w:t>
      </w:r>
      <w:r w:rsidR="00B52959" w:rsidRPr="009B7750">
        <w:rPr>
          <w:rFonts w:ascii="Calibri" w:hAnsi="Calibri" w:cs="Calibri"/>
          <w:sz w:val="22"/>
          <w:szCs w:val="22"/>
        </w:rPr>
        <w:t>Chair</w:t>
      </w:r>
      <w:r w:rsidR="00573589">
        <w:rPr>
          <w:rFonts w:ascii="Calibri" w:hAnsi="Calibri" w:cs="Calibri"/>
          <w:sz w:val="22"/>
          <w:szCs w:val="22"/>
        </w:rPr>
        <w:t>person</w:t>
      </w:r>
      <w:r w:rsidR="00B52959" w:rsidRPr="009B7750">
        <w:rPr>
          <w:rFonts w:ascii="Calibri" w:hAnsi="Calibri" w:cs="Calibri"/>
          <w:sz w:val="22"/>
          <w:szCs w:val="22"/>
        </w:rPr>
        <w:t xml:space="preserve">s and Program Directors/Coordinators within the College, and to the Dean </w:t>
      </w:r>
      <w:r w:rsidR="00D80095">
        <w:rPr>
          <w:rFonts w:ascii="Calibri" w:hAnsi="Calibri" w:cs="Calibri"/>
          <w:sz w:val="22"/>
          <w:szCs w:val="22"/>
        </w:rPr>
        <w:t xml:space="preserve">and Associate Dean </w:t>
      </w:r>
      <w:r w:rsidR="00B52959" w:rsidRPr="009B7750">
        <w:rPr>
          <w:rFonts w:ascii="Calibri" w:hAnsi="Calibri" w:cs="Calibri"/>
          <w:sz w:val="22"/>
          <w:szCs w:val="22"/>
        </w:rPr>
        <w:t>of the College of Education, Health, and Human Services.</w:t>
      </w:r>
    </w:p>
    <w:p w14:paraId="4CCBCA8D" w14:textId="77777777" w:rsidR="00B52959" w:rsidRPr="009B7750" w:rsidRDefault="00B52959" w:rsidP="00234369">
      <w:pPr>
        <w:spacing w:after="0" w:line="360" w:lineRule="auto"/>
        <w:rPr>
          <w:rFonts w:ascii="Calibri" w:hAnsi="Calibri" w:cs="Calibri"/>
          <w:sz w:val="22"/>
          <w:szCs w:val="22"/>
        </w:rPr>
      </w:pPr>
    </w:p>
    <w:p w14:paraId="78261C79" w14:textId="14508885" w:rsidR="00B52959" w:rsidRPr="009B7750" w:rsidRDefault="00B52959" w:rsidP="00234369">
      <w:pPr>
        <w:spacing w:after="0" w:line="360" w:lineRule="auto"/>
        <w:rPr>
          <w:rFonts w:ascii="Calibri" w:hAnsi="Calibri" w:cs="Calibri"/>
          <w:b/>
          <w:bCs/>
          <w:sz w:val="22"/>
          <w:szCs w:val="22"/>
        </w:rPr>
      </w:pPr>
      <w:r w:rsidRPr="009B7750">
        <w:rPr>
          <w:rFonts w:ascii="Calibri" w:hAnsi="Calibri" w:cs="Calibri"/>
          <w:b/>
          <w:bCs/>
          <w:sz w:val="22"/>
          <w:szCs w:val="22"/>
        </w:rPr>
        <w:t>Section 6.0</w:t>
      </w:r>
      <w:r w:rsidR="00905BAF" w:rsidRPr="009B7750">
        <w:rPr>
          <w:rFonts w:ascii="Calibri" w:hAnsi="Calibri" w:cs="Calibri"/>
          <w:b/>
          <w:bCs/>
          <w:sz w:val="22"/>
          <w:szCs w:val="22"/>
        </w:rPr>
        <w:t>6</w:t>
      </w:r>
      <w:r w:rsidRPr="009B7750">
        <w:rPr>
          <w:rFonts w:ascii="Calibri" w:hAnsi="Calibri" w:cs="Calibri"/>
          <w:b/>
          <w:bCs/>
          <w:sz w:val="22"/>
          <w:szCs w:val="22"/>
        </w:rPr>
        <w:tab/>
      </w:r>
      <w:r w:rsidR="00EA0E24" w:rsidRPr="009B7750">
        <w:rPr>
          <w:rFonts w:ascii="Calibri" w:hAnsi="Calibri" w:cs="Calibri"/>
          <w:b/>
          <w:bCs/>
          <w:sz w:val="22"/>
          <w:szCs w:val="22"/>
        </w:rPr>
        <w:t>Open Meetings</w:t>
      </w:r>
    </w:p>
    <w:p w14:paraId="57891FD3" w14:textId="0ED5DAAB" w:rsidR="00EA0E24" w:rsidRPr="009B7750" w:rsidRDefault="00EA0E24" w:rsidP="00234369">
      <w:pPr>
        <w:spacing w:after="0" w:line="360" w:lineRule="auto"/>
        <w:rPr>
          <w:rFonts w:ascii="Calibri" w:hAnsi="Calibri" w:cs="Calibri"/>
          <w:sz w:val="22"/>
          <w:szCs w:val="22"/>
        </w:rPr>
      </w:pPr>
      <w:r w:rsidRPr="009B7750">
        <w:rPr>
          <w:rFonts w:ascii="Calibri" w:hAnsi="Calibri" w:cs="Calibri"/>
          <w:sz w:val="22"/>
          <w:szCs w:val="22"/>
        </w:rPr>
        <w:t xml:space="preserve">Meetings will be open to others to attend and </w:t>
      </w:r>
      <w:r w:rsidR="00641711" w:rsidRPr="009B7750">
        <w:rPr>
          <w:rFonts w:ascii="Calibri" w:hAnsi="Calibri" w:cs="Calibri"/>
          <w:sz w:val="22"/>
          <w:szCs w:val="22"/>
        </w:rPr>
        <w:t xml:space="preserve">will be </w:t>
      </w:r>
      <w:r w:rsidRPr="009B7750">
        <w:rPr>
          <w:rFonts w:ascii="Calibri" w:hAnsi="Calibri" w:cs="Calibri"/>
          <w:sz w:val="22"/>
          <w:szCs w:val="22"/>
        </w:rPr>
        <w:t xml:space="preserve">conducted according to </w:t>
      </w:r>
      <w:r w:rsidR="00257197" w:rsidRPr="009B7750">
        <w:rPr>
          <w:rFonts w:ascii="Calibri" w:hAnsi="Calibri" w:cs="Calibri"/>
          <w:sz w:val="22"/>
          <w:szCs w:val="22"/>
        </w:rPr>
        <w:t xml:space="preserve">the most recent edition of </w:t>
      </w:r>
      <w:r w:rsidRPr="009B7750">
        <w:rPr>
          <w:rFonts w:ascii="Calibri" w:hAnsi="Calibri" w:cs="Calibri"/>
          <w:sz w:val="22"/>
          <w:szCs w:val="22"/>
        </w:rPr>
        <w:t>Robert</w:t>
      </w:r>
      <w:r w:rsidR="00257197" w:rsidRPr="009B7750">
        <w:rPr>
          <w:rFonts w:ascii="Calibri" w:hAnsi="Calibri" w:cs="Calibri"/>
          <w:sz w:val="22"/>
          <w:szCs w:val="22"/>
        </w:rPr>
        <w:t>’</w:t>
      </w:r>
      <w:r w:rsidRPr="009B7750">
        <w:rPr>
          <w:rFonts w:ascii="Calibri" w:hAnsi="Calibri" w:cs="Calibri"/>
          <w:sz w:val="22"/>
          <w:szCs w:val="22"/>
        </w:rPr>
        <w:t>s Rule</w:t>
      </w:r>
      <w:r w:rsidR="00257197" w:rsidRPr="009B7750">
        <w:rPr>
          <w:rFonts w:ascii="Calibri" w:hAnsi="Calibri" w:cs="Calibri"/>
          <w:sz w:val="22"/>
          <w:szCs w:val="22"/>
        </w:rPr>
        <w:t>s of Order.</w:t>
      </w:r>
    </w:p>
    <w:p w14:paraId="720A50D3" w14:textId="1F677638" w:rsidR="07B2CDD9" w:rsidRDefault="07B2CDD9" w:rsidP="07B2CDD9">
      <w:pPr>
        <w:spacing w:after="0" w:line="360" w:lineRule="auto"/>
        <w:rPr>
          <w:rFonts w:ascii="Calibri" w:hAnsi="Calibri" w:cs="Calibri"/>
          <w:b/>
          <w:bCs/>
          <w:sz w:val="22"/>
          <w:szCs w:val="22"/>
        </w:rPr>
      </w:pPr>
    </w:p>
    <w:p w14:paraId="7B7479BD" w14:textId="315736D6" w:rsidR="00B52959" w:rsidRPr="009B7750" w:rsidRDefault="00827B21" w:rsidP="00234369">
      <w:pPr>
        <w:spacing w:after="0" w:line="360" w:lineRule="auto"/>
        <w:rPr>
          <w:rFonts w:ascii="Calibri" w:hAnsi="Calibri" w:cs="Calibri"/>
          <w:b/>
          <w:bCs/>
          <w:sz w:val="22"/>
          <w:szCs w:val="22"/>
        </w:rPr>
      </w:pPr>
      <w:r w:rsidRPr="009B7750">
        <w:rPr>
          <w:rFonts w:ascii="Calibri" w:hAnsi="Calibri" w:cs="Calibri"/>
          <w:b/>
          <w:bCs/>
          <w:sz w:val="22"/>
          <w:szCs w:val="22"/>
        </w:rPr>
        <w:t>Section 6.0</w:t>
      </w:r>
      <w:r w:rsidR="00905BAF" w:rsidRPr="009B7750">
        <w:rPr>
          <w:rFonts w:ascii="Calibri" w:hAnsi="Calibri" w:cs="Calibri"/>
          <w:b/>
          <w:bCs/>
          <w:sz w:val="22"/>
          <w:szCs w:val="22"/>
        </w:rPr>
        <w:t>7</w:t>
      </w:r>
      <w:r w:rsidRPr="009B7750">
        <w:rPr>
          <w:rFonts w:ascii="Calibri" w:hAnsi="Calibri" w:cs="Calibri"/>
          <w:b/>
          <w:bCs/>
          <w:sz w:val="22"/>
          <w:szCs w:val="22"/>
        </w:rPr>
        <w:tab/>
        <w:t>Quorum</w:t>
      </w:r>
    </w:p>
    <w:p w14:paraId="45F45A13" w14:textId="7137D446" w:rsidR="00827B21" w:rsidRPr="009B7750" w:rsidRDefault="00827B21" w:rsidP="00234369">
      <w:pPr>
        <w:spacing w:after="0" w:line="360" w:lineRule="auto"/>
        <w:rPr>
          <w:rFonts w:ascii="Calibri" w:hAnsi="Calibri" w:cs="Calibri"/>
          <w:sz w:val="22"/>
          <w:szCs w:val="22"/>
        </w:rPr>
      </w:pPr>
      <w:r w:rsidRPr="009B7750">
        <w:rPr>
          <w:rFonts w:ascii="Calibri" w:hAnsi="Calibri" w:cs="Calibri"/>
          <w:sz w:val="22"/>
          <w:szCs w:val="22"/>
        </w:rPr>
        <w:t xml:space="preserve">A quorum consists of at least </w:t>
      </w:r>
      <w:r w:rsidR="0098773E">
        <w:rPr>
          <w:rFonts w:ascii="Calibri" w:hAnsi="Calibri" w:cs="Calibri"/>
          <w:sz w:val="22"/>
          <w:szCs w:val="22"/>
        </w:rPr>
        <w:t>seven</w:t>
      </w:r>
      <w:r w:rsidRPr="009B7750">
        <w:rPr>
          <w:rFonts w:ascii="Calibri" w:hAnsi="Calibri" w:cs="Calibri"/>
          <w:sz w:val="22"/>
          <w:szCs w:val="22"/>
        </w:rPr>
        <w:t xml:space="preserve"> voting members</w:t>
      </w:r>
      <w:r w:rsidR="00641711" w:rsidRPr="009B7750">
        <w:rPr>
          <w:rFonts w:ascii="Calibri" w:hAnsi="Calibri" w:cs="Calibri"/>
          <w:sz w:val="22"/>
          <w:szCs w:val="22"/>
        </w:rPr>
        <w:t>.</w:t>
      </w:r>
      <w:r w:rsidR="0098773E">
        <w:rPr>
          <w:rFonts w:ascii="Calibri" w:hAnsi="Calibri" w:cs="Calibri"/>
          <w:sz w:val="22"/>
          <w:szCs w:val="22"/>
        </w:rPr>
        <w:t xml:space="preserve"> Committee members participating virtually will be counted in the quorum.</w:t>
      </w:r>
    </w:p>
    <w:p w14:paraId="73179959" w14:textId="77777777" w:rsidR="0048137D" w:rsidRPr="009B7750" w:rsidRDefault="0048137D" w:rsidP="00234369">
      <w:pPr>
        <w:spacing w:after="0" w:line="360" w:lineRule="auto"/>
        <w:rPr>
          <w:rFonts w:ascii="Calibri" w:hAnsi="Calibri" w:cs="Calibri"/>
          <w:b/>
          <w:bCs/>
          <w:sz w:val="22"/>
          <w:szCs w:val="22"/>
        </w:rPr>
      </w:pPr>
    </w:p>
    <w:p w14:paraId="6E9E662D" w14:textId="1A7F624A" w:rsidR="00257197" w:rsidRPr="009B7750" w:rsidRDefault="0048137D" w:rsidP="00234369">
      <w:pPr>
        <w:spacing w:after="0" w:line="360" w:lineRule="auto"/>
        <w:rPr>
          <w:rFonts w:ascii="Calibri" w:hAnsi="Calibri" w:cs="Calibri"/>
          <w:b/>
          <w:bCs/>
          <w:sz w:val="22"/>
          <w:szCs w:val="22"/>
        </w:rPr>
      </w:pPr>
      <w:r w:rsidRPr="009B7750">
        <w:rPr>
          <w:rFonts w:ascii="Calibri" w:hAnsi="Calibri" w:cs="Calibri"/>
          <w:b/>
          <w:bCs/>
          <w:sz w:val="22"/>
          <w:szCs w:val="22"/>
        </w:rPr>
        <w:t>Section 6.0</w:t>
      </w:r>
      <w:r w:rsidR="00996243">
        <w:rPr>
          <w:rFonts w:ascii="Calibri" w:hAnsi="Calibri" w:cs="Calibri"/>
          <w:b/>
          <w:bCs/>
          <w:sz w:val="22"/>
          <w:szCs w:val="22"/>
        </w:rPr>
        <w:t>8</w:t>
      </w:r>
      <w:r w:rsidRPr="009B7750">
        <w:rPr>
          <w:rFonts w:ascii="Calibri" w:hAnsi="Calibri" w:cs="Calibri"/>
          <w:b/>
          <w:bCs/>
          <w:sz w:val="22"/>
          <w:szCs w:val="22"/>
        </w:rPr>
        <w:tab/>
        <w:t>Meeting Minutes</w:t>
      </w:r>
    </w:p>
    <w:p w14:paraId="0F9541CC" w14:textId="77777777" w:rsidR="00FD49DF" w:rsidRDefault="0048137D" w:rsidP="00FD49DF">
      <w:pPr>
        <w:pStyle w:val="ListParagraph"/>
        <w:numPr>
          <w:ilvl w:val="0"/>
          <w:numId w:val="19"/>
        </w:numPr>
        <w:spacing w:after="0" w:line="360" w:lineRule="auto"/>
        <w:rPr>
          <w:rFonts w:ascii="Calibri" w:hAnsi="Calibri" w:cs="Calibri"/>
          <w:sz w:val="22"/>
          <w:szCs w:val="22"/>
        </w:rPr>
      </w:pPr>
      <w:r w:rsidRPr="00FD49DF">
        <w:rPr>
          <w:rFonts w:ascii="Calibri" w:hAnsi="Calibri" w:cs="Calibri"/>
          <w:sz w:val="22"/>
          <w:szCs w:val="22"/>
        </w:rPr>
        <w:t>Minutes of the Committee meetings will be posted on the College of Education, Health, and Human Services Curriculum Committee web</w:t>
      </w:r>
      <w:r w:rsidR="00B22D5E" w:rsidRPr="00FD49DF">
        <w:rPr>
          <w:rFonts w:ascii="Calibri" w:hAnsi="Calibri" w:cs="Calibri"/>
          <w:sz w:val="22"/>
          <w:szCs w:val="22"/>
        </w:rPr>
        <w:t xml:space="preserve"> page</w:t>
      </w:r>
      <w:r w:rsidRPr="00FD49DF">
        <w:rPr>
          <w:rFonts w:ascii="Calibri" w:hAnsi="Calibri" w:cs="Calibri"/>
          <w:sz w:val="22"/>
          <w:szCs w:val="22"/>
        </w:rPr>
        <w:t xml:space="preserve">. </w:t>
      </w:r>
    </w:p>
    <w:p w14:paraId="2BA9DE7B" w14:textId="124300BC" w:rsidR="0048137D" w:rsidRPr="00FD49DF" w:rsidRDefault="00FD49DF" w:rsidP="00FD49DF">
      <w:pPr>
        <w:pStyle w:val="ListParagraph"/>
        <w:numPr>
          <w:ilvl w:val="0"/>
          <w:numId w:val="19"/>
        </w:numPr>
        <w:spacing w:after="0" w:line="360" w:lineRule="auto"/>
        <w:rPr>
          <w:rFonts w:ascii="Calibri" w:hAnsi="Calibri" w:cs="Calibri"/>
          <w:sz w:val="22"/>
          <w:szCs w:val="22"/>
        </w:rPr>
      </w:pPr>
      <w:r>
        <w:rPr>
          <w:rFonts w:ascii="Calibri" w:hAnsi="Calibri" w:cs="Calibri"/>
          <w:sz w:val="22"/>
          <w:szCs w:val="22"/>
        </w:rPr>
        <w:t>C</w:t>
      </w:r>
      <w:r w:rsidR="0048137D" w:rsidRPr="00FD49DF">
        <w:rPr>
          <w:rFonts w:ascii="Calibri" w:hAnsi="Calibri" w:cs="Calibri"/>
          <w:sz w:val="22"/>
          <w:szCs w:val="22"/>
        </w:rPr>
        <w:t>opies of the minutes</w:t>
      </w:r>
      <w:r w:rsidR="007017A8">
        <w:rPr>
          <w:rFonts w:ascii="Calibri" w:hAnsi="Calibri" w:cs="Calibri"/>
          <w:sz w:val="22"/>
          <w:szCs w:val="22"/>
        </w:rPr>
        <w:t xml:space="preserve"> will be distributed</w:t>
      </w:r>
      <w:r w:rsidR="0048137D" w:rsidRPr="00FD49DF">
        <w:rPr>
          <w:rFonts w:ascii="Calibri" w:hAnsi="Calibri" w:cs="Calibri"/>
          <w:sz w:val="22"/>
          <w:szCs w:val="22"/>
        </w:rPr>
        <w:t xml:space="preserve"> to the </w:t>
      </w:r>
      <w:r w:rsidR="00B92965">
        <w:rPr>
          <w:rFonts w:ascii="Calibri" w:hAnsi="Calibri" w:cs="Calibri"/>
          <w:sz w:val="22"/>
          <w:szCs w:val="22"/>
        </w:rPr>
        <w:t xml:space="preserve">Committee </w:t>
      </w:r>
      <w:r w:rsidR="0048137D" w:rsidRPr="00FD49DF">
        <w:rPr>
          <w:rFonts w:ascii="Calibri" w:hAnsi="Calibri" w:cs="Calibri"/>
          <w:sz w:val="22"/>
          <w:szCs w:val="22"/>
        </w:rPr>
        <w:t>Chairperson and to the contacts for the Council on Academic Affairs, Council on Graduate Studies, and Council on Teacher Education</w:t>
      </w:r>
      <w:r w:rsidR="007017A8">
        <w:rPr>
          <w:rFonts w:ascii="Calibri" w:hAnsi="Calibri" w:cs="Calibri"/>
          <w:sz w:val="22"/>
          <w:szCs w:val="22"/>
        </w:rPr>
        <w:t xml:space="preserve"> by the Recorder or Chairperson</w:t>
      </w:r>
      <w:r w:rsidR="0048137D" w:rsidRPr="00FD49DF">
        <w:rPr>
          <w:rFonts w:ascii="Calibri" w:hAnsi="Calibri" w:cs="Calibri"/>
          <w:sz w:val="22"/>
          <w:szCs w:val="22"/>
        </w:rPr>
        <w:t>.</w:t>
      </w:r>
    </w:p>
    <w:p w14:paraId="1A618EA4" w14:textId="77777777" w:rsidR="0048137D" w:rsidRPr="009B7750" w:rsidRDefault="0048137D" w:rsidP="00234369">
      <w:pPr>
        <w:spacing w:after="0" w:line="360" w:lineRule="auto"/>
        <w:rPr>
          <w:rFonts w:ascii="Calibri" w:hAnsi="Calibri" w:cs="Calibri"/>
          <w:b/>
          <w:bCs/>
          <w:sz w:val="22"/>
          <w:szCs w:val="22"/>
        </w:rPr>
      </w:pPr>
    </w:p>
    <w:p w14:paraId="5407B034" w14:textId="247018CF" w:rsidR="009840D4" w:rsidRPr="009B7750" w:rsidRDefault="009840D4" w:rsidP="00234369">
      <w:pPr>
        <w:spacing w:after="0" w:line="360" w:lineRule="auto"/>
        <w:rPr>
          <w:rFonts w:ascii="Calibri" w:hAnsi="Calibri" w:cs="Calibri"/>
          <w:b/>
          <w:bCs/>
          <w:sz w:val="22"/>
          <w:szCs w:val="22"/>
        </w:rPr>
      </w:pPr>
      <w:r w:rsidRPr="009B7750">
        <w:rPr>
          <w:rFonts w:ascii="Calibri" w:hAnsi="Calibri" w:cs="Calibri"/>
          <w:b/>
          <w:bCs/>
          <w:sz w:val="22"/>
          <w:szCs w:val="22"/>
        </w:rPr>
        <w:t>Article VI</w:t>
      </w:r>
      <w:r w:rsidR="00020BB7" w:rsidRPr="009B7750">
        <w:rPr>
          <w:rFonts w:ascii="Calibri" w:hAnsi="Calibri" w:cs="Calibri"/>
          <w:b/>
          <w:bCs/>
          <w:sz w:val="22"/>
          <w:szCs w:val="22"/>
        </w:rPr>
        <w:t>I</w:t>
      </w:r>
      <w:r w:rsidRPr="009B7750">
        <w:rPr>
          <w:rFonts w:ascii="Calibri" w:hAnsi="Calibri" w:cs="Calibri"/>
          <w:b/>
          <w:bCs/>
          <w:sz w:val="22"/>
          <w:szCs w:val="22"/>
        </w:rPr>
        <w:t>.</w:t>
      </w:r>
      <w:r w:rsidRPr="009B7750">
        <w:rPr>
          <w:rFonts w:ascii="Calibri" w:hAnsi="Calibri" w:cs="Calibri"/>
          <w:b/>
          <w:bCs/>
          <w:sz w:val="22"/>
          <w:szCs w:val="22"/>
        </w:rPr>
        <w:tab/>
        <w:t>Amendments</w:t>
      </w:r>
    </w:p>
    <w:p w14:paraId="77CFC04F" w14:textId="3371A50F" w:rsidR="009840D4" w:rsidRPr="009B7750" w:rsidRDefault="009840D4" w:rsidP="00234369">
      <w:pPr>
        <w:spacing w:after="0" w:line="360" w:lineRule="auto"/>
        <w:rPr>
          <w:rFonts w:ascii="Calibri" w:hAnsi="Calibri" w:cs="Calibri"/>
          <w:sz w:val="22"/>
          <w:szCs w:val="22"/>
        </w:rPr>
      </w:pPr>
    </w:p>
    <w:p w14:paraId="10E8A67E" w14:textId="63F5A645" w:rsidR="006A70E6" w:rsidRPr="009B7750" w:rsidRDefault="006A70E6" w:rsidP="00234369">
      <w:pPr>
        <w:spacing w:after="0" w:line="360" w:lineRule="auto"/>
        <w:rPr>
          <w:rFonts w:ascii="Calibri" w:hAnsi="Calibri" w:cs="Calibri"/>
          <w:b/>
          <w:bCs/>
          <w:sz w:val="22"/>
          <w:szCs w:val="22"/>
        </w:rPr>
      </w:pPr>
      <w:r w:rsidRPr="009B7750">
        <w:rPr>
          <w:rFonts w:ascii="Calibri" w:hAnsi="Calibri" w:cs="Calibri"/>
          <w:b/>
          <w:bCs/>
          <w:sz w:val="22"/>
          <w:szCs w:val="22"/>
        </w:rPr>
        <w:t>Section 7.01</w:t>
      </w:r>
      <w:r w:rsidRPr="009B7750">
        <w:rPr>
          <w:rFonts w:ascii="Calibri" w:hAnsi="Calibri" w:cs="Calibri"/>
          <w:b/>
          <w:bCs/>
          <w:sz w:val="22"/>
          <w:szCs w:val="22"/>
        </w:rPr>
        <w:tab/>
        <w:t>Changes to the Bylaws</w:t>
      </w:r>
    </w:p>
    <w:p w14:paraId="29242747" w14:textId="3178597C" w:rsidR="004E399D" w:rsidRPr="009B7750" w:rsidRDefault="006A70E6" w:rsidP="00234369">
      <w:pPr>
        <w:pStyle w:val="ListParagraph"/>
        <w:numPr>
          <w:ilvl w:val="0"/>
          <w:numId w:val="14"/>
        </w:numPr>
        <w:spacing w:after="0" w:line="360" w:lineRule="auto"/>
        <w:rPr>
          <w:rFonts w:ascii="Calibri" w:hAnsi="Calibri" w:cs="Calibri"/>
          <w:sz w:val="22"/>
          <w:szCs w:val="22"/>
        </w:rPr>
      </w:pPr>
      <w:r w:rsidRPr="009B7750">
        <w:rPr>
          <w:rFonts w:ascii="Calibri" w:hAnsi="Calibri" w:cs="Calibri"/>
          <w:sz w:val="22"/>
          <w:szCs w:val="22"/>
        </w:rPr>
        <w:t xml:space="preserve">Changes in these Bylaws which do not alter the intent of the Bylaws shall be handled in accordance with Committee </w:t>
      </w:r>
      <w:r w:rsidR="00860526">
        <w:rPr>
          <w:rFonts w:ascii="Calibri" w:hAnsi="Calibri" w:cs="Calibri"/>
          <w:sz w:val="22"/>
          <w:szCs w:val="22"/>
        </w:rPr>
        <w:t>p</w:t>
      </w:r>
      <w:r w:rsidRPr="009B7750">
        <w:rPr>
          <w:rFonts w:ascii="Calibri" w:hAnsi="Calibri" w:cs="Calibri"/>
          <w:sz w:val="22"/>
          <w:szCs w:val="22"/>
        </w:rPr>
        <w:t>rocedures. When such changes are proposed, a copy of the proposal will be included in the age</w:t>
      </w:r>
      <w:r w:rsidR="004E399D" w:rsidRPr="009B7750">
        <w:rPr>
          <w:rFonts w:ascii="Calibri" w:hAnsi="Calibri" w:cs="Calibri"/>
          <w:sz w:val="22"/>
          <w:szCs w:val="22"/>
        </w:rPr>
        <w:t>nda.</w:t>
      </w:r>
    </w:p>
    <w:p w14:paraId="3D013AFA" w14:textId="45725416" w:rsidR="00C00AC0" w:rsidRPr="009B7750" w:rsidRDefault="004E399D" w:rsidP="00B52BFC">
      <w:pPr>
        <w:pStyle w:val="ListParagraph"/>
        <w:numPr>
          <w:ilvl w:val="0"/>
          <w:numId w:val="14"/>
        </w:numPr>
        <w:spacing w:after="0" w:line="360" w:lineRule="auto"/>
        <w:rPr>
          <w:rFonts w:ascii="Calibri" w:hAnsi="Calibri" w:cs="Calibri"/>
          <w:sz w:val="22"/>
          <w:szCs w:val="22"/>
        </w:rPr>
      </w:pPr>
      <w:r w:rsidRPr="009B7750">
        <w:rPr>
          <w:rFonts w:ascii="Calibri" w:hAnsi="Calibri" w:cs="Calibri"/>
          <w:sz w:val="22"/>
          <w:szCs w:val="22"/>
        </w:rPr>
        <w:t>Any changes in these Bylaws</w:t>
      </w:r>
      <w:r w:rsidR="00B52BFC" w:rsidRPr="009B7750">
        <w:rPr>
          <w:rFonts w:ascii="Calibri" w:hAnsi="Calibri" w:cs="Calibri"/>
          <w:sz w:val="22"/>
          <w:szCs w:val="22"/>
        </w:rPr>
        <w:t xml:space="preserve">, except those described in section 7.01.A., </w:t>
      </w:r>
      <w:r w:rsidR="00E319E2">
        <w:rPr>
          <w:rFonts w:ascii="Calibri" w:hAnsi="Calibri" w:cs="Calibri"/>
          <w:sz w:val="22"/>
          <w:szCs w:val="22"/>
        </w:rPr>
        <w:t>must be approved by a majority of voting memb</w:t>
      </w:r>
      <w:r w:rsidR="00F042A2">
        <w:rPr>
          <w:rFonts w:ascii="Calibri" w:hAnsi="Calibri" w:cs="Calibri"/>
          <w:sz w:val="22"/>
          <w:szCs w:val="22"/>
        </w:rPr>
        <w:t>ers of the Committee who are in attendance.</w:t>
      </w:r>
    </w:p>
    <w:p w14:paraId="39B254DB" w14:textId="0F5C1282" w:rsidR="009840D4" w:rsidRPr="00B22D5E" w:rsidRDefault="00B22D5E" w:rsidP="00B22D5E">
      <w:pPr>
        <w:pStyle w:val="ListParagraph"/>
        <w:numPr>
          <w:ilvl w:val="0"/>
          <w:numId w:val="14"/>
        </w:numPr>
        <w:spacing w:after="0" w:line="360" w:lineRule="auto"/>
        <w:rPr>
          <w:rFonts w:ascii="Calibri" w:hAnsi="Calibri" w:cs="Calibri"/>
          <w:sz w:val="22"/>
          <w:szCs w:val="22"/>
        </w:rPr>
      </w:pPr>
      <w:r>
        <w:rPr>
          <w:rFonts w:ascii="Calibri" w:hAnsi="Calibri" w:cs="Calibri"/>
          <w:sz w:val="22"/>
          <w:szCs w:val="22"/>
        </w:rPr>
        <w:lastRenderedPageBreak/>
        <w:t>The Office of the Dean is responsible for maintaining a current copy of the Bylaws on the College of Education, Health, and Human Services Curriculum Committee web page.</w:t>
      </w:r>
    </w:p>
    <w:sectPr w:rsidR="009840D4" w:rsidRPr="00B22D5E">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60F5F" w14:textId="77777777" w:rsidR="00F51EB5" w:rsidRDefault="00F51EB5" w:rsidP="009840D4">
      <w:pPr>
        <w:spacing w:after="0" w:line="240" w:lineRule="auto"/>
      </w:pPr>
      <w:r>
        <w:separator/>
      </w:r>
    </w:p>
  </w:endnote>
  <w:endnote w:type="continuationSeparator" w:id="0">
    <w:p w14:paraId="3238FB67" w14:textId="77777777" w:rsidR="00F51EB5" w:rsidRDefault="00F51EB5" w:rsidP="00984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308133"/>
      <w:docPartObj>
        <w:docPartGallery w:val="Page Numbers (Bottom of Page)"/>
        <w:docPartUnique/>
      </w:docPartObj>
    </w:sdtPr>
    <w:sdtEndPr>
      <w:rPr>
        <w:noProof/>
      </w:rPr>
    </w:sdtEndPr>
    <w:sdtContent>
      <w:p w14:paraId="20C17784" w14:textId="539FAE1A" w:rsidR="007C7118" w:rsidRDefault="007C71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A804A5" w14:textId="77777777" w:rsidR="009840D4" w:rsidRDefault="009840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3E3EE" w14:textId="77777777" w:rsidR="00F51EB5" w:rsidRDefault="00F51EB5" w:rsidP="009840D4">
      <w:pPr>
        <w:spacing w:after="0" w:line="240" w:lineRule="auto"/>
      </w:pPr>
      <w:r>
        <w:separator/>
      </w:r>
    </w:p>
  </w:footnote>
  <w:footnote w:type="continuationSeparator" w:id="0">
    <w:p w14:paraId="58B59E5B" w14:textId="77777777" w:rsidR="00F51EB5" w:rsidRDefault="00F51EB5" w:rsidP="00984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A877" w14:textId="3F5AB115" w:rsidR="009840D4" w:rsidRDefault="009840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BC536" w14:textId="15484A39" w:rsidR="009840D4" w:rsidRDefault="009840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342A" w14:textId="12BEDE16" w:rsidR="009840D4" w:rsidRDefault="009840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65B7"/>
    <w:multiLevelType w:val="hybridMultilevel"/>
    <w:tmpl w:val="E9DADA18"/>
    <w:lvl w:ilvl="0" w:tplc="DD42A650">
      <w:start w:val="3"/>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8E767D"/>
    <w:multiLevelType w:val="hybridMultilevel"/>
    <w:tmpl w:val="DE3AEC28"/>
    <w:lvl w:ilvl="0" w:tplc="FFFFFFFF">
      <w:start w:val="1"/>
      <w:numFmt w:val="low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0664C8D"/>
    <w:multiLevelType w:val="hybridMultilevel"/>
    <w:tmpl w:val="053055A6"/>
    <w:lvl w:ilvl="0" w:tplc="2CB6CEFA">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451E1"/>
    <w:multiLevelType w:val="hybridMultilevel"/>
    <w:tmpl w:val="E0B4EA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B4B1F"/>
    <w:multiLevelType w:val="hybridMultilevel"/>
    <w:tmpl w:val="582AB3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E408C4"/>
    <w:multiLevelType w:val="hybridMultilevel"/>
    <w:tmpl w:val="38CA2DCE"/>
    <w:lvl w:ilvl="0" w:tplc="04090015">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1C025A"/>
    <w:multiLevelType w:val="hybridMultilevel"/>
    <w:tmpl w:val="8FD2EFF0"/>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B7E2DDE"/>
    <w:multiLevelType w:val="hybridMultilevel"/>
    <w:tmpl w:val="FDF086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CF3BCC"/>
    <w:multiLevelType w:val="hybridMultilevel"/>
    <w:tmpl w:val="256E67E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0B51E5"/>
    <w:multiLevelType w:val="hybridMultilevel"/>
    <w:tmpl w:val="CC767C78"/>
    <w:lvl w:ilvl="0" w:tplc="9DBE1B56">
      <w:start w:val="1"/>
      <w:numFmt w:val="upperLetter"/>
      <w:lvlText w:val="%1."/>
      <w:lvlJc w:val="left"/>
      <w:pPr>
        <w:ind w:left="1080" w:hanging="360"/>
      </w:pPr>
      <w:rPr>
        <w:rFonts w:hint="default"/>
        <w:color w:val="auto"/>
      </w:rPr>
    </w:lvl>
    <w:lvl w:ilvl="1" w:tplc="0409000B">
      <w:start w:val="1"/>
      <w:numFmt w:val="bullet"/>
      <w:lvlText w:val=""/>
      <w:lvlJc w:val="left"/>
      <w:pPr>
        <w:ind w:left="1440" w:hanging="360"/>
      </w:pPr>
      <w:rPr>
        <w:rFonts w:ascii="Wingdings" w:hAnsi="Wingdings" w:hint="default"/>
      </w:rPr>
    </w:lvl>
    <w:lvl w:ilvl="2" w:tplc="0409000B">
      <w:start w:val="1"/>
      <w:numFmt w:val="bullet"/>
      <w:lvlText w:val=""/>
      <w:lvlJc w:val="left"/>
      <w:pPr>
        <w:ind w:left="2340" w:hanging="36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E323CD"/>
    <w:multiLevelType w:val="hybridMultilevel"/>
    <w:tmpl w:val="EFAC3578"/>
    <w:lvl w:ilvl="0" w:tplc="EDD4A3F6">
      <w:start w:val="1"/>
      <w:numFmt w:val="bullet"/>
      <w:lvlText w:val=""/>
      <w:lvlJc w:val="left"/>
      <w:pPr>
        <w:ind w:left="1440" w:hanging="360"/>
      </w:pPr>
      <w:rPr>
        <w:rFonts w:ascii="Symbol" w:eastAsiaTheme="minorHAnsi" w:hAnsi="Symbol" w:cs="Calibri" w:hint="default"/>
        <w:color w:val="FF3300"/>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D697775"/>
    <w:multiLevelType w:val="hybridMultilevel"/>
    <w:tmpl w:val="00B2042A"/>
    <w:lvl w:ilvl="0" w:tplc="FB266B7E">
      <w:start w:val="1"/>
      <w:numFmt w:val="upperLetter"/>
      <w:lvlText w:val="%1."/>
      <w:lvlJc w:val="left"/>
      <w:pPr>
        <w:ind w:left="1080" w:hanging="360"/>
      </w:pPr>
      <w:rPr>
        <w:rFonts w:ascii="Calibri" w:eastAsiaTheme="minorHAns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8685A47"/>
    <w:multiLevelType w:val="hybridMultilevel"/>
    <w:tmpl w:val="3C666B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F05D66"/>
    <w:multiLevelType w:val="hybridMultilevel"/>
    <w:tmpl w:val="D2D03088"/>
    <w:lvl w:ilvl="0" w:tplc="FFFFFFFF">
      <w:start w:val="1"/>
      <w:numFmt w:val="lowerLetter"/>
      <w:lvlText w:val="%1)"/>
      <w:lvlJc w:val="left"/>
      <w:pPr>
        <w:ind w:left="1080" w:hanging="360"/>
      </w:pPr>
      <w:rPr>
        <w:rFonts w:hint="default"/>
      </w:rPr>
    </w:lvl>
    <w:lvl w:ilvl="1" w:tplc="0409000B">
      <w:start w:val="1"/>
      <w:numFmt w:val="bullet"/>
      <w:lvlText w:val=""/>
      <w:lvlJc w:val="left"/>
      <w:pPr>
        <w:ind w:left="2340" w:hanging="360"/>
      </w:pPr>
      <w:rPr>
        <w:rFonts w:ascii="Wingdings" w:hAnsi="Wingdings" w:hint="default"/>
      </w:rPr>
    </w:lvl>
    <w:lvl w:ilvl="2" w:tplc="FFFFFFFF">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0A158AA"/>
    <w:multiLevelType w:val="hybridMultilevel"/>
    <w:tmpl w:val="FB7C856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24C3F35"/>
    <w:multiLevelType w:val="hybridMultilevel"/>
    <w:tmpl w:val="8FD2EFF0"/>
    <w:lvl w:ilvl="0" w:tplc="93A460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53268FB"/>
    <w:multiLevelType w:val="hybridMultilevel"/>
    <w:tmpl w:val="6CB6186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9D84089"/>
    <w:multiLevelType w:val="hybridMultilevel"/>
    <w:tmpl w:val="35602726"/>
    <w:lvl w:ilvl="0" w:tplc="1CA692A4">
      <w:start w:val="1"/>
      <w:numFmt w:val="bullet"/>
      <w:lvlText w:val=""/>
      <w:lvlJc w:val="left"/>
      <w:pPr>
        <w:ind w:left="1080" w:hanging="360"/>
      </w:pPr>
      <w:rPr>
        <w:rFonts w:ascii="Symbol" w:eastAsiaTheme="minorHAnsi" w:hAnsi="Symbol" w:cs="Calibri"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D052E02"/>
    <w:multiLevelType w:val="hybridMultilevel"/>
    <w:tmpl w:val="C608BA2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D305BB5"/>
    <w:multiLevelType w:val="hybridMultilevel"/>
    <w:tmpl w:val="0AD4CC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5373403">
    <w:abstractNumId w:val="12"/>
  </w:num>
  <w:num w:numId="2" w16cid:durableId="1370061269">
    <w:abstractNumId w:val="8"/>
  </w:num>
  <w:num w:numId="3" w16cid:durableId="1105538929">
    <w:abstractNumId w:val="9"/>
  </w:num>
  <w:num w:numId="4" w16cid:durableId="1824616131">
    <w:abstractNumId w:val="0"/>
  </w:num>
  <w:num w:numId="5" w16cid:durableId="1965774106">
    <w:abstractNumId w:val="17"/>
  </w:num>
  <w:num w:numId="6" w16cid:durableId="441417084">
    <w:abstractNumId w:val="10"/>
  </w:num>
  <w:num w:numId="7" w16cid:durableId="988821730">
    <w:abstractNumId w:val="16"/>
  </w:num>
  <w:num w:numId="8" w16cid:durableId="780539580">
    <w:abstractNumId w:val="3"/>
  </w:num>
  <w:num w:numId="9" w16cid:durableId="935021457">
    <w:abstractNumId w:val="5"/>
  </w:num>
  <w:num w:numId="10" w16cid:durableId="1255086728">
    <w:abstractNumId w:val="13"/>
  </w:num>
  <w:num w:numId="11" w16cid:durableId="1886209001">
    <w:abstractNumId w:val="1"/>
  </w:num>
  <w:num w:numId="12" w16cid:durableId="1733966426">
    <w:abstractNumId w:val="15"/>
  </w:num>
  <w:num w:numId="13" w16cid:durableId="1908493810">
    <w:abstractNumId w:val="6"/>
  </w:num>
  <w:num w:numId="14" w16cid:durableId="1829709380">
    <w:abstractNumId w:val="4"/>
  </w:num>
  <w:num w:numId="15" w16cid:durableId="175391352">
    <w:abstractNumId w:val="11"/>
  </w:num>
  <w:num w:numId="16" w16cid:durableId="382481890">
    <w:abstractNumId w:val="18"/>
  </w:num>
  <w:num w:numId="17" w16cid:durableId="1250852184">
    <w:abstractNumId w:val="7"/>
  </w:num>
  <w:num w:numId="18" w16cid:durableId="1384133248">
    <w:abstractNumId w:val="19"/>
  </w:num>
  <w:num w:numId="19" w16cid:durableId="1219440395">
    <w:abstractNumId w:val="14"/>
  </w:num>
  <w:num w:numId="20" w16cid:durableId="3539212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0D4"/>
    <w:rsid w:val="000153F2"/>
    <w:rsid w:val="00017773"/>
    <w:rsid w:val="0002094D"/>
    <w:rsid w:val="00020BB7"/>
    <w:rsid w:val="00021C43"/>
    <w:rsid w:val="0002248C"/>
    <w:rsid w:val="00025977"/>
    <w:rsid w:val="00031997"/>
    <w:rsid w:val="0004608F"/>
    <w:rsid w:val="000517CA"/>
    <w:rsid w:val="00051841"/>
    <w:rsid w:val="00073BBE"/>
    <w:rsid w:val="00087C59"/>
    <w:rsid w:val="00094AAB"/>
    <w:rsid w:val="000A6571"/>
    <w:rsid w:val="000A6F61"/>
    <w:rsid w:val="000B2A88"/>
    <w:rsid w:val="000D4B0A"/>
    <w:rsid w:val="000E428A"/>
    <w:rsid w:val="00121D3F"/>
    <w:rsid w:val="00125936"/>
    <w:rsid w:val="001307C2"/>
    <w:rsid w:val="00130C71"/>
    <w:rsid w:val="00131BE8"/>
    <w:rsid w:val="00142F00"/>
    <w:rsid w:val="00155127"/>
    <w:rsid w:val="00172F99"/>
    <w:rsid w:val="001829E0"/>
    <w:rsid w:val="001863DD"/>
    <w:rsid w:val="001942F1"/>
    <w:rsid w:val="001969B0"/>
    <w:rsid w:val="001A4AB5"/>
    <w:rsid w:val="001B0B6C"/>
    <w:rsid w:val="001B1F7D"/>
    <w:rsid w:val="001B32FA"/>
    <w:rsid w:val="001B7569"/>
    <w:rsid w:val="001C16A1"/>
    <w:rsid w:val="001C45B0"/>
    <w:rsid w:val="001C6C5F"/>
    <w:rsid w:val="001D07A8"/>
    <w:rsid w:val="001E03B7"/>
    <w:rsid w:val="001F1A1B"/>
    <w:rsid w:val="00202E77"/>
    <w:rsid w:val="00210856"/>
    <w:rsid w:val="00211242"/>
    <w:rsid w:val="0021600C"/>
    <w:rsid w:val="00216EC2"/>
    <w:rsid w:val="00234369"/>
    <w:rsid w:val="00257197"/>
    <w:rsid w:val="00261EB7"/>
    <w:rsid w:val="00271909"/>
    <w:rsid w:val="00274393"/>
    <w:rsid w:val="00292815"/>
    <w:rsid w:val="00293080"/>
    <w:rsid w:val="00294BF6"/>
    <w:rsid w:val="002A3B67"/>
    <w:rsid w:val="002A78DB"/>
    <w:rsid w:val="002B2B6C"/>
    <w:rsid w:val="002C5CA0"/>
    <w:rsid w:val="002C62E8"/>
    <w:rsid w:val="002D2D94"/>
    <w:rsid w:val="002E0654"/>
    <w:rsid w:val="002F3415"/>
    <w:rsid w:val="003030FA"/>
    <w:rsid w:val="003043D7"/>
    <w:rsid w:val="00321260"/>
    <w:rsid w:val="003562E3"/>
    <w:rsid w:val="00365CB3"/>
    <w:rsid w:val="00371583"/>
    <w:rsid w:val="00387ADA"/>
    <w:rsid w:val="00391F0C"/>
    <w:rsid w:val="003A4F1C"/>
    <w:rsid w:val="003C71A8"/>
    <w:rsid w:val="003D1FF9"/>
    <w:rsid w:val="003D7B7E"/>
    <w:rsid w:val="003E1CF8"/>
    <w:rsid w:val="003F1347"/>
    <w:rsid w:val="003F2F19"/>
    <w:rsid w:val="004059A5"/>
    <w:rsid w:val="00417678"/>
    <w:rsid w:val="00440193"/>
    <w:rsid w:val="00440DE5"/>
    <w:rsid w:val="0044252B"/>
    <w:rsid w:val="004522FC"/>
    <w:rsid w:val="00474C0D"/>
    <w:rsid w:val="00475921"/>
    <w:rsid w:val="0048137D"/>
    <w:rsid w:val="00484DDD"/>
    <w:rsid w:val="004B1E09"/>
    <w:rsid w:val="004C6289"/>
    <w:rsid w:val="004E399D"/>
    <w:rsid w:val="004F5BF9"/>
    <w:rsid w:val="00505D11"/>
    <w:rsid w:val="00505E27"/>
    <w:rsid w:val="005078B7"/>
    <w:rsid w:val="005078D3"/>
    <w:rsid w:val="00527474"/>
    <w:rsid w:val="00532D8F"/>
    <w:rsid w:val="00547FB3"/>
    <w:rsid w:val="00573589"/>
    <w:rsid w:val="00575125"/>
    <w:rsid w:val="005809E0"/>
    <w:rsid w:val="00580EB7"/>
    <w:rsid w:val="0058152F"/>
    <w:rsid w:val="00585E18"/>
    <w:rsid w:val="005B14C3"/>
    <w:rsid w:val="005B2940"/>
    <w:rsid w:val="005D4429"/>
    <w:rsid w:val="005E3C5C"/>
    <w:rsid w:val="00601886"/>
    <w:rsid w:val="00612787"/>
    <w:rsid w:val="00612F09"/>
    <w:rsid w:val="00633E5E"/>
    <w:rsid w:val="00635DD3"/>
    <w:rsid w:val="00641711"/>
    <w:rsid w:val="00645F37"/>
    <w:rsid w:val="00646CE8"/>
    <w:rsid w:val="00646D3D"/>
    <w:rsid w:val="00685B9F"/>
    <w:rsid w:val="006A2A21"/>
    <w:rsid w:val="006A70E6"/>
    <w:rsid w:val="006B1E3A"/>
    <w:rsid w:val="006B28A4"/>
    <w:rsid w:val="006B5B07"/>
    <w:rsid w:val="006D032C"/>
    <w:rsid w:val="006D06B2"/>
    <w:rsid w:val="006E3F78"/>
    <w:rsid w:val="007017A8"/>
    <w:rsid w:val="00715583"/>
    <w:rsid w:val="0073320D"/>
    <w:rsid w:val="00734FC7"/>
    <w:rsid w:val="00744E49"/>
    <w:rsid w:val="00753E2C"/>
    <w:rsid w:val="00754D3B"/>
    <w:rsid w:val="00761E2E"/>
    <w:rsid w:val="0076220E"/>
    <w:rsid w:val="00786682"/>
    <w:rsid w:val="007963B9"/>
    <w:rsid w:val="007A17DF"/>
    <w:rsid w:val="007A5036"/>
    <w:rsid w:val="007B13C4"/>
    <w:rsid w:val="007C1E83"/>
    <w:rsid w:val="007C7118"/>
    <w:rsid w:val="007D2259"/>
    <w:rsid w:val="007D744F"/>
    <w:rsid w:val="007E6E74"/>
    <w:rsid w:val="007F5903"/>
    <w:rsid w:val="007F6C66"/>
    <w:rsid w:val="008043C9"/>
    <w:rsid w:val="00806BF9"/>
    <w:rsid w:val="00806EB7"/>
    <w:rsid w:val="008077C0"/>
    <w:rsid w:val="00814209"/>
    <w:rsid w:val="00816B57"/>
    <w:rsid w:val="00825FA8"/>
    <w:rsid w:val="00827B21"/>
    <w:rsid w:val="00830E05"/>
    <w:rsid w:val="008311AB"/>
    <w:rsid w:val="008476A9"/>
    <w:rsid w:val="0085275E"/>
    <w:rsid w:val="008533F9"/>
    <w:rsid w:val="00856E60"/>
    <w:rsid w:val="008603AF"/>
    <w:rsid w:val="00860526"/>
    <w:rsid w:val="0086295D"/>
    <w:rsid w:val="00863030"/>
    <w:rsid w:val="00875AD3"/>
    <w:rsid w:val="00882718"/>
    <w:rsid w:val="00885345"/>
    <w:rsid w:val="00887813"/>
    <w:rsid w:val="00897882"/>
    <w:rsid w:val="008A0E95"/>
    <w:rsid w:val="008A7455"/>
    <w:rsid w:val="008B11FF"/>
    <w:rsid w:val="008B52C5"/>
    <w:rsid w:val="008D1EA0"/>
    <w:rsid w:val="008F1C30"/>
    <w:rsid w:val="0090031E"/>
    <w:rsid w:val="00905BAF"/>
    <w:rsid w:val="009069FA"/>
    <w:rsid w:val="00913582"/>
    <w:rsid w:val="00925FDE"/>
    <w:rsid w:val="00945DAC"/>
    <w:rsid w:val="00956C2C"/>
    <w:rsid w:val="009607D1"/>
    <w:rsid w:val="0096106B"/>
    <w:rsid w:val="00974EBB"/>
    <w:rsid w:val="009840D4"/>
    <w:rsid w:val="0098773E"/>
    <w:rsid w:val="00996243"/>
    <w:rsid w:val="009A5B7C"/>
    <w:rsid w:val="009B2FD1"/>
    <w:rsid w:val="009B7750"/>
    <w:rsid w:val="009D1757"/>
    <w:rsid w:val="009D2B1F"/>
    <w:rsid w:val="009F5DAC"/>
    <w:rsid w:val="00A03775"/>
    <w:rsid w:val="00A1091E"/>
    <w:rsid w:val="00A27D42"/>
    <w:rsid w:val="00A337D0"/>
    <w:rsid w:val="00A350EC"/>
    <w:rsid w:val="00A464A7"/>
    <w:rsid w:val="00A46C0F"/>
    <w:rsid w:val="00A504F7"/>
    <w:rsid w:val="00A53AC1"/>
    <w:rsid w:val="00A605E2"/>
    <w:rsid w:val="00A65872"/>
    <w:rsid w:val="00A66414"/>
    <w:rsid w:val="00A72D3B"/>
    <w:rsid w:val="00A834DC"/>
    <w:rsid w:val="00A867F0"/>
    <w:rsid w:val="00AA7A43"/>
    <w:rsid w:val="00AB3978"/>
    <w:rsid w:val="00AB476C"/>
    <w:rsid w:val="00AB61D2"/>
    <w:rsid w:val="00AC41FB"/>
    <w:rsid w:val="00AD4EED"/>
    <w:rsid w:val="00AE2F50"/>
    <w:rsid w:val="00AF3715"/>
    <w:rsid w:val="00B14C59"/>
    <w:rsid w:val="00B22D5E"/>
    <w:rsid w:val="00B36E70"/>
    <w:rsid w:val="00B5069A"/>
    <w:rsid w:val="00B51B16"/>
    <w:rsid w:val="00B52959"/>
    <w:rsid w:val="00B52BFC"/>
    <w:rsid w:val="00B71278"/>
    <w:rsid w:val="00B814AA"/>
    <w:rsid w:val="00B92965"/>
    <w:rsid w:val="00BA22E4"/>
    <w:rsid w:val="00BB102E"/>
    <w:rsid w:val="00BB3C5E"/>
    <w:rsid w:val="00BB735D"/>
    <w:rsid w:val="00BD2068"/>
    <w:rsid w:val="00BD4DB6"/>
    <w:rsid w:val="00BE3980"/>
    <w:rsid w:val="00C00AC0"/>
    <w:rsid w:val="00C117F4"/>
    <w:rsid w:val="00C131BA"/>
    <w:rsid w:val="00C219D2"/>
    <w:rsid w:val="00C3110E"/>
    <w:rsid w:val="00C52092"/>
    <w:rsid w:val="00C52B23"/>
    <w:rsid w:val="00C52E9C"/>
    <w:rsid w:val="00C82AD8"/>
    <w:rsid w:val="00C9175D"/>
    <w:rsid w:val="00C928FD"/>
    <w:rsid w:val="00CA63DA"/>
    <w:rsid w:val="00CB7CF3"/>
    <w:rsid w:val="00CC58DC"/>
    <w:rsid w:val="00CD1AE2"/>
    <w:rsid w:val="00CD28C5"/>
    <w:rsid w:val="00CD3A2E"/>
    <w:rsid w:val="00D138BC"/>
    <w:rsid w:val="00D300F4"/>
    <w:rsid w:val="00D429AC"/>
    <w:rsid w:val="00D555B5"/>
    <w:rsid w:val="00D56F9F"/>
    <w:rsid w:val="00D72330"/>
    <w:rsid w:val="00D80095"/>
    <w:rsid w:val="00D86F44"/>
    <w:rsid w:val="00D879A2"/>
    <w:rsid w:val="00D91048"/>
    <w:rsid w:val="00D91D2E"/>
    <w:rsid w:val="00DA27F8"/>
    <w:rsid w:val="00DB4D45"/>
    <w:rsid w:val="00DE27D9"/>
    <w:rsid w:val="00DE3FFC"/>
    <w:rsid w:val="00DE5326"/>
    <w:rsid w:val="00DF426C"/>
    <w:rsid w:val="00E11B1E"/>
    <w:rsid w:val="00E13EA0"/>
    <w:rsid w:val="00E17162"/>
    <w:rsid w:val="00E26FE5"/>
    <w:rsid w:val="00E319E2"/>
    <w:rsid w:val="00E35A1D"/>
    <w:rsid w:val="00E36D5B"/>
    <w:rsid w:val="00E375BA"/>
    <w:rsid w:val="00E568AB"/>
    <w:rsid w:val="00E60569"/>
    <w:rsid w:val="00E73968"/>
    <w:rsid w:val="00E823F5"/>
    <w:rsid w:val="00E8790C"/>
    <w:rsid w:val="00EA0881"/>
    <w:rsid w:val="00EA0E24"/>
    <w:rsid w:val="00ED6D5B"/>
    <w:rsid w:val="00ED7090"/>
    <w:rsid w:val="00EE7361"/>
    <w:rsid w:val="00EE790E"/>
    <w:rsid w:val="00EE793B"/>
    <w:rsid w:val="00EF4CA2"/>
    <w:rsid w:val="00F042A2"/>
    <w:rsid w:val="00F13DCC"/>
    <w:rsid w:val="00F25180"/>
    <w:rsid w:val="00F51EB5"/>
    <w:rsid w:val="00F547A7"/>
    <w:rsid w:val="00F554D4"/>
    <w:rsid w:val="00F575AD"/>
    <w:rsid w:val="00F63CD1"/>
    <w:rsid w:val="00F70607"/>
    <w:rsid w:val="00F83AE7"/>
    <w:rsid w:val="00FA1156"/>
    <w:rsid w:val="00FA2CD5"/>
    <w:rsid w:val="00FA43DA"/>
    <w:rsid w:val="00FC5340"/>
    <w:rsid w:val="00FC6743"/>
    <w:rsid w:val="00FD49DF"/>
    <w:rsid w:val="00FD4DCB"/>
    <w:rsid w:val="00FF6BBD"/>
    <w:rsid w:val="07B2CDD9"/>
    <w:rsid w:val="1B3C0124"/>
    <w:rsid w:val="1EF99B96"/>
    <w:rsid w:val="31E11A43"/>
    <w:rsid w:val="32C874A4"/>
    <w:rsid w:val="354E4154"/>
    <w:rsid w:val="376EBCE5"/>
    <w:rsid w:val="3A02BA8F"/>
    <w:rsid w:val="5272DC75"/>
    <w:rsid w:val="639AADA7"/>
    <w:rsid w:val="7DFBA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ED092"/>
  <w15:chartTrackingRefBased/>
  <w15:docId w15:val="{39DC1F36-1B17-49CF-8842-7BD463CC6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40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40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840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40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40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40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0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0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0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0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40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840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40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40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40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0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0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0D4"/>
    <w:rPr>
      <w:rFonts w:eastAsiaTheme="majorEastAsia" w:cstheme="majorBidi"/>
      <w:color w:val="272727" w:themeColor="text1" w:themeTint="D8"/>
    </w:rPr>
  </w:style>
  <w:style w:type="paragraph" w:styleId="Title">
    <w:name w:val="Title"/>
    <w:basedOn w:val="Normal"/>
    <w:next w:val="Normal"/>
    <w:link w:val="TitleChar"/>
    <w:uiPriority w:val="10"/>
    <w:qFormat/>
    <w:rsid w:val="009840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0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0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0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0D4"/>
    <w:pPr>
      <w:spacing w:before="160"/>
      <w:jc w:val="center"/>
    </w:pPr>
    <w:rPr>
      <w:i/>
      <w:iCs/>
      <w:color w:val="404040" w:themeColor="text1" w:themeTint="BF"/>
    </w:rPr>
  </w:style>
  <w:style w:type="character" w:customStyle="1" w:styleId="QuoteChar">
    <w:name w:val="Quote Char"/>
    <w:basedOn w:val="DefaultParagraphFont"/>
    <w:link w:val="Quote"/>
    <w:uiPriority w:val="29"/>
    <w:rsid w:val="009840D4"/>
    <w:rPr>
      <w:i/>
      <w:iCs/>
      <w:color w:val="404040" w:themeColor="text1" w:themeTint="BF"/>
    </w:rPr>
  </w:style>
  <w:style w:type="paragraph" w:styleId="ListParagraph">
    <w:name w:val="List Paragraph"/>
    <w:basedOn w:val="Normal"/>
    <w:uiPriority w:val="34"/>
    <w:qFormat/>
    <w:rsid w:val="009840D4"/>
    <w:pPr>
      <w:ind w:left="720"/>
      <w:contextualSpacing/>
    </w:pPr>
  </w:style>
  <w:style w:type="character" w:styleId="IntenseEmphasis">
    <w:name w:val="Intense Emphasis"/>
    <w:basedOn w:val="DefaultParagraphFont"/>
    <w:uiPriority w:val="21"/>
    <w:qFormat/>
    <w:rsid w:val="009840D4"/>
    <w:rPr>
      <w:i/>
      <w:iCs/>
      <w:color w:val="0F4761" w:themeColor="accent1" w:themeShade="BF"/>
    </w:rPr>
  </w:style>
  <w:style w:type="paragraph" w:styleId="IntenseQuote">
    <w:name w:val="Intense Quote"/>
    <w:basedOn w:val="Normal"/>
    <w:next w:val="Normal"/>
    <w:link w:val="IntenseQuoteChar"/>
    <w:uiPriority w:val="30"/>
    <w:qFormat/>
    <w:rsid w:val="009840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0D4"/>
    <w:rPr>
      <w:i/>
      <w:iCs/>
      <w:color w:val="0F4761" w:themeColor="accent1" w:themeShade="BF"/>
    </w:rPr>
  </w:style>
  <w:style w:type="character" w:styleId="IntenseReference">
    <w:name w:val="Intense Reference"/>
    <w:basedOn w:val="DefaultParagraphFont"/>
    <w:uiPriority w:val="32"/>
    <w:qFormat/>
    <w:rsid w:val="009840D4"/>
    <w:rPr>
      <w:b/>
      <w:bCs/>
      <w:smallCaps/>
      <w:color w:val="0F4761" w:themeColor="accent1" w:themeShade="BF"/>
      <w:spacing w:val="5"/>
    </w:rPr>
  </w:style>
  <w:style w:type="paragraph" w:styleId="Header">
    <w:name w:val="header"/>
    <w:basedOn w:val="Normal"/>
    <w:link w:val="HeaderChar"/>
    <w:uiPriority w:val="99"/>
    <w:unhideWhenUsed/>
    <w:rsid w:val="00984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0D4"/>
  </w:style>
  <w:style w:type="paragraph" w:styleId="Footer">
    <w:name w:val="footer"/>
    <w:basedOn w:val="Normal"/>
    <w:link w:val="FooterChar"/>
    <w:uiPriority w:val="99"/>
    <w:unhideWhenUsed/>
    <w:rsid w:val="00984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B0D13-BA58-4103-9AD6-AFA6DA140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1848</Words>
  <Characters>10540</Characters>
  <Application>Microsoft Office Word</Application>
  <DocSecurity>0</DocSecurity>
  <Lines>87</Lines>
  <Paragraphs>24</Paragraphs>
  <ScaleCrop>false</ScaleCrop>
  <Company/>
  <LinksUpToDate>false</LinksUpToDate>
  <CharactersWithSpaces>12364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Ruholl</dc:creator>
  <cp:keywords/>
  <dc:description/>
  <cp:lastModifiedBy>Lynne Cameron</cp:lastModifiedBy>
  <cp:revision>2</cp:revision>
  <cp:lastPrinted>2026-09-10T20:34:00Z</cp:lastPrinted>
  <dcterms:created xsi:type="dcterms:W3CDTF">2026-10-15T21:04:00Z</dcterms:created>
  <dcterms:modified xsi:type="dcterms:W3CDTF">2026-10-15T21:04:00Z</dcterms:modified>
</cp:coreProperties>
</file>