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2F5F" w:rsidRPr="008B2F5F" w:rsidRDefault="003E7D25" w:rsidP="008B2F5F">
      <w:pPr>
        <w:tabs>
          <w:tab w:val="right" w:pos="1296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-10160</wp:posOffset>
                </wp:positionH>
                <wp:positionV relativeFrom="paragraph">
                  <wp:posOffset>57784</wp:posOffset>
                </wp:positionV>
                <wp:extent cx="81565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6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276BC0A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pt,4.55pt" to="64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" strokecolor="black [3213]" strokeweight="1.5pt">
                <o:lock v:ext="edit" shapetype="f"/>
              </v:line>
            </w:pict>
          </mc:Fallback>
        </mc:AlternateContent>
      </w:r>
    </w:p>
    <w:p w:rsidR="000F0F31" w:rsidRPr="005C2A63" w:rsidRDefault="005C2A63" w:rsidP="005C2A63">
      <w:pPr>
        <w:tabs>
          <w:tab w:val="right" w:pos="12960"/>
        </w:tabs>
        <w:spacing w:after="120" w:line="240" w:lineRule="auto"/>
        <w:jc w:val="center"/>
        <w:rPr>
          <w:rFonts w:ascii="Times New Roman" w:hAnsi="Times New Roman" w:cs="Times New Roman"/>
          <w:b/>
          <w:sz w:val="24"/>
          <w:szCs w:val="24"/>
        </w:rPr>
      </w:pPr>
      <w:r w:rsidRPr="005C2A63">
        <w:rPr>
          <w:rFonts w:ascii="Times New Roman" w:hAnsi="Times New Roman" w:cs="Times New Roman"/>
          <w:b/>
          <w:sz w:val="24"/>
          <w:szCs w:val="24"/>
        </w:rPr>
        <w:t>Learning Goals for the M.S. in C</w:t>
      </w:r>
      <w:r w:rsidR="00100C9A">
        <w:rPr>
          <w:rFonts w:ascii="Times New Roman" w:hAnsi="Times New Roman" w:cs="Times New Roman"/>
          <w:b/>
          <w:sz w:val="24"/>
          <w:szCs w:val="24"/>
        </w:rPr>
        <w:t>ollege Student Affairs</w:t>
      </w:r>
    </w:p>
    <w:tbl>
      <w:tblPr>
        <w:tblStyle w:val="TableGrid"/>
        <w:tblW w:w="13176" w:type="dxa"/>
        <w:tblLayout w:type="fixed"/>
        <w:tblLook w:val="04A0" w:firstRow="1" w:lastRow="0" w:firstColumn="1" w:lastColumn="0" w:noHBand="0" w:noVBand="1"/>
      </w:tblPr>
      <w:tblGrid>
        <w:gridCol w:w="1640"/>
        <w:gridCol w:w="1533"/>
        <w:gridCol w:w="1543"/>
        <w:gridCol w:w="6372"/>
        <w:gridCol w:w="2088"/>
      </w:tblGrid>
      <w:tr w:rsidR="004D6D0A" w:rsidTr="009263CF">
        <w:trPr>
          <w:trHeight w:val="673"/>
        </w:trPr>
        <w:tc>
          <w:tcPr>
            <w:tcW w:w="1640" w:type="dxa"/>
          </w:tcPr>
          <w:p w:rsidR="00857CCB"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learning objectives?</w:t>
            </w:r>
          </w:p>
        </w:tc>
        <w:tc>
          <w:tcPr>
            <w:tcW w:w="153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How, where, and when are they assessed?</w:t>
            </w:r>
          </w:p>
        </w:tc>
        <w:tc>
          <w:tcPr>
            <w:tcW w:w="154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expectations?</w:t>
            </w:r>
          </w:p>
        </w:tc>
        <w:tc>
          <w:tcPr>
            <w:tcW w:w="6372"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results?</w:t>
            </w:r>
          </w:p>
        </w:tc>
        <w:tc>
          <w:tcPr>
            <w:tcW w:w="2088" w:type="dxa"/>
          </w:tcPr>
          <w:p w:rsidR="000F0F31" w:rsidRPr="006E4A72" w:rsidRDefault="004D6D0A" w:rsidP="00857CCB">
            <w:pPr>
              <w:tabs>
                <w:tab w:val="right" w:pos="12960"/>
              </w:tabs>
              <w:spacing w:after="120"/>
              <w:rPr>
                <w:rFonts w:ascii="Times New Roman" w:hAnsi="Times New Roman" w:cs="Times New Roman"/>
              </w:rPr>
            </w:pPr>
            <w:r w:rsidRPr="006E4A72">
              <w:rPr>
                <w:rFonts w:ascii="Times New Roman" w:hAnsi="Times New Roman" w:cs="Times New Roman"/>
              </w:rPr>
              <w:t>Committee/ person responsible? How are results shared?</w:t>
            </w:r>
          </w:p>
        </w:tc>
      </w:tr>
      <w:tr w:rsidR="004D6D0A" w:rsidTr="009263CF">
        <w:trPr>
          <w:trHeight w:val="75"/>
        </w:trPr>
        <w:tc>
          <w:tcPr>
            <w:tcW w:w="1640" w:type="dxa"/>
          </w:tcPr>
          <w:p w:rsidR="000F0F31" w:rsidRDefault="005C2A63" w:rsidP="005C2A63">
            <w:pPr>
              <w:tabs>
                <w:tab w:val="right" w:pos="12960"/>
              </w:tabs>
              <w:rPr>
                <w:rFonts w:ascii="Times New Roman" w:hAnsi="Times New Roman" w:cs="Times New Roman"/>
              </w:rPr>
            </w:pPr>
            <w:r w:rsidRPr="008B2F5F">
              <w:rPr>
                <w:rFonts w:ascii="Times New Roman" w:hAnsi="Times New Roman" w:cs="Times New Roman"/>
              </w:rPr>
              <w:t>1. Candidates will display the required academic preparation and professional dispositions necessary to succeed in the graduate program in Counseling and Student Development.</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sidRPr="008B2F5F">
              <w:rPr>
                <w:rFonts w:ascii="Times New Roman" w:hAnsi="Times New Roman" w:cs="Times New Roman"/>
              </w:rPr>
              <w:t>2. Candidates will display evidence of a depth of content knowledge.</w:t>
            </w:r>
          </w:p>
          <w:p w:rsidR="009263CF" w:rsidRPr="008B2F5F" w:rsidRDefault="009263CF" w:rsidP="005C2A63">
            <w:pPr>
              <w:tabs>
                <w:tab w:val="right" w:pos="12960"/>
              </w:tabs>
              <w:rPr>
                <w:rFonts w:ascii="Times New Roman" w:hAnsi="Times New Roman" w:cs="Times New Roman"/>
              </w:rPr>
            </w:pPr>
          </w:p>
        </w:tc>
        <w:tc>
          <w:tcPr>
            <w:tcW w:w="1533" w:type="dxa"/>
          </w:tcPr>
          <w:p w:rsidR="000F0F31"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 xml:space="preserve">How: </w:t>
            </w:r>
          </w:p>
          <w:p w:rsidR="005C2A63" w:rsidRDefault="005C2A63" w:rsidP="000F0F31">
            <w:pPr>
              <w:tabs>
                <w:tab w:val="right" w:pos="12960"/>
              </w:tabs>
              <w:rPr>
                <w:rFonts w:ascii="Times New Roman" w:hAnsi="Times New Roman" w:cs="Times New Roman"/>
              </w:rPr>
            </w:pPr>
            <w:r w:rsidRPr="00857CCB">
              <w:rPr>
                <w:rFonts w:ascii="Times New Roman" w:hAnsi="Times New Roman" w:cs="Times New Roman"/>
              </w:rPr>
              <w:t>Admission Rating Sheet</w:t>
            </w:r>
          </w:p>
          <w:p w:rsidR="008B2F5F" w:rsidRDefault="008B2F5F" w:rsidP="000F0F31">
            <w:pPr>
              <w:tabs>
                <w:tab w:val="right" w:pos="12960"/>
              </w:tabs>
              <w:rPr>
                <w:rFonts w:ascii="Times New Roman" w:hAnsi="Times New Roman" w:cs="Times New Roman"/>
              </w:rPr>
            </w:pPr>
          </w:p>
          <w:p w:rsidR="008B2F5F" w:rsidRDefault="008B2F5F" w:rsidP="000F0F31">
            <w:pPr>
              <w:tabs>
                <w:tab w:val="right" w:pos="12960"/>
              </w:tabs>
              <w:rPr>
                <w:rFonts w:ascii="Times New Roman" w:hAnsi="Times New Roman" w:cs="Times New Roman"/>
              </w:rPr>
            </w:pPr>
            <w:r>
              <w:rPr>
                <w:rFonts w:ascii="Times New Roman" w:hAnsi="Times New Roman" w:cs="Times New Roman"/>
                <w:u w:val="single"/>
              </w:rPr>
              <w:t>Where:</w:t>
            </w:r>
          </w:p>
          <w:p w:rsidR="008B2F5F" w:rsidRPr="008B2F5F" w:rsidRDefault="008B2F5F" w:rsidP="000F0F31">
            <w:pPr>
              <w:tabs>
                <w:tab w:val="right" w:pos="12960"/>
              </w:tabs>
              <w:rPr>
                <w:rFonts w:ascii="Times New Roman" w:hAnsi="Times New Roman" w:cs="Times New Roman"/>
              </w:rPr>
            </w:pPr>
            <w:r>
              <w:rPr>
                <w:rFonts w:ascii="Times New Roman" w:hAnsi="Times New Roman" w:cs="Times New Roman"/>
              </w:rPr>
              <w:t>Department of Counseling and Student Development</w:t>
            </w:r>
          </w:p>
          <w:p w:rsidR="005C2A63" w:rsidRPr="00857CCB" w:rsidRDefault="005C2A63" w:rsidP="000F0F31">
            <w:pPr>
              <w:tabs>
                <w:tab w:val="right" w:pos="12960"/>
              </w:tabs>
              <w:rPr>
                <w:rFonts w:ascii="Times New Roman" w:hAnsi="Times New Roman" w:cs="Times New Roman"/>
              </w:rPr>
            </w:pPr>
          </w:p>
          <w:p w:rsidR="005C2A63"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When:</w:t>
            </w:r>
          </w:p>
          <w:p w:rsidR="005C2A63" w:rsidRPr="00857CCB" w:rsidRDefault="005C2A63" w:rsidP="000F0F31">
            <w:pPr>
              <w:tabs>
                <w:tab w:val="right" w:pos="12960"/>
              </w:tabs>
              <w:rPr>
                <w:rFonts w:ascii="Times New Roman" w:hAnsi="Times New Roman" w:cs="Times New Roman"/>
              </w:rPr>
            </w:pPr>
            <w:r w:rsidRPr="00857CCB">
              <w:rPr>
                <w:rFonts w:ascii="Times New Roman" w:hAnsi="Times New Roman" w:cs="Times New Roman"/>
              </w:rPr>
              <w:t>During Admission Process</w:t>
            </w:r>
          </w:p>
          <w:p w:rsidR="005C2A63" w:rsidRDefault="005C2A63" w:rsidP="000F0F31">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rPr>
              <w:t xml:space="preserve">GPA; Course </w:t>
            </w:r>
            <w:r w:rsidRPr="00B0777E">
              <w:rPr>
                <w:rFonts w:ascii="Times New Roman" w:hAnsi="Times New Roman" w:cs="Times New Roman"/>
              </w:rPr>
              <w:t>Assessment Rubrics</w:t>
            </w:r>
            <w:r>
              <w:rPr>
                <w:rFonts w:ascii="Times New Roman" w:hAnsi="Times New Roman" w:cs="Times New Roman"/>
              </w:rPr>
              <w:t>;</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9263CF" w:rsidRPr="00857CCB" w:rsidRDefault="009263CF" w:rsidP="009263CF">
            <w:pPr>
              <w:tabs>
                <w:tab w:val="right" w:pos="12960"/>
              </w:tabs>
              <w:rPr>
                <w:rFonts w:ascii="Times New Roman" w:hAnsi="Times New Roman" w:cs="Times New Roman"/>
              </w:rPr>
            </w:pPr>
            <w:r w:rsidRPr="00B0777E">
              <w:rPr>
                <w:rFonts w:ascii="Times New Roman" w:hAnsi="Times New Roman" w:cs="Times New Roman"/>
              </w:rPr>
              <w:t xml:space="preserve">5505, 5710, 5715, 5720, </w:t>
            </w:r>
            <w:r>
              <w:rPr>
                <w:rFonts w:ascii="Times New Roman" w:hAnsi="Times New Roman" w:cs="Times New Roman"/>
              </w:rPr>
              <w:t xml:space="preserve">5725, 5735, </w:t>
            </w:r>
            <w:r w:rsidRPr="00B0777E">
              <w:rPr>
                <w:rFonts w:ascii="Times New Roman" w:hAnsi="Times New Roman" w:cs="Times New Roman"/>
              </w:rPr>
              <w:t>5741</w:t>
            </w:r>
            <w:r>
              <w:rPr>
                <w:rFonts w:ascii="Times New Roman" w:hAnsi="Times New Roman" w:cs="Times New Roman"/>
              </w:rPr>
              <w:t>, 5750, 5760, 5880</w:t>
            </w:r>
          </w:p>
        </w:tc>
        <w:tc>
          <w:tcPr>
            <w:tcW w:w="1543" w:type="dxa"/>
          </w:tcPr>
          <w:p w:rsidR="000F0F31" w:rsidRDefault="00857CCB" w:rsidP="00857CCB">
            <w:pPr>
              <w:tabs>
                <w:tab w:val="right" w:pos="12960"/>
              </w:tabs>
              <w:rPr>
                <w:rFonts w:ascii="Times New Roman" w:hAnsi="Times New Roman" w:cs="Times New Roman"/>
              </w:rPr>
            </w:pPr>
            <w:r w:rsidRPr="00857CCB">
              <w:rPr>
                <w:rFonts w:ascii="Times New Roman" w:hAnsi="Times New Roman" w:cs="Times New Roman"/>
              </w:rPr>
              <w:t>1. Top Scores in G</w:t>
            </w:r>
            <w:r w:rsidR="004E5B41">
              <w:rPr>
                <w:rFonts w:ascii="Times New Roman" w:hAnsi="Times New Roman" w:cs="Times New Roman"/>
              </w:rPr>
              <w:t xml:space="preserve">PA, Experience, References, </w:t>
            </w:r>
            <w:r w:rsidRPr="00857CCB">
              <w:rPr>
                <w:rFonts w:ascii="Times New Roman" w:hAnsi="Times New Roman" w:cs="Times New Roman"/>
              </w:rPr>
              <w:t>Writing Sample</w:t>
            </w:r>
            <w:r w:rsidR="004E5B41">
              <w:rPr>
                <w:rFonts w:ascii="Times New Roman" w:hAnsi="Times New Roman" w:cs="Times New Roman"/>
              </w:rPr>
              <w:t>, and Group Interview rubric</w:t>
            </w:r>
          </w:p>
          <w:p w:rsidR="00857CCB" w:rsidRDefault="00857CCB" w:rsidP="00857CCB">
            <w:pPr>
              <w:tabs>
                <w:tab w:val="right" w:pos="12960"/>
              </w:tabs>
              <w:rPr>
                <w:rFonts w:ascii="Times New Roman" w:hAnsi="Times New Roman" w:cs="Times New Roman"/>
              </w:rPr>
            </w:pPr>
          </w:p>
          <w:p w:rsidR="00857CCB" w:rsidRDefault="00857CCB"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Pr="00293BE2" w:rsidRDefault="009263CF" w:rsidP="009263CF">
            <w:pPr>
              <w:tabs>
                <w:tab w:val="right" w:pos="12960"/>
              </w:tabs>
              <w:rPr>
                <w:rFonts w:ascii="Times New Roman" w:hAnsi="Times New Roman" w:cs="Times New Roman"/>
              </w:rPr>
            </w:pPr>
            <w:r w:rsidRPr="00293BE2">
              <w:rPr>
                <w:rFonts w:ascii="Times New Roman" w:hAnsi="Times New Roman" w:cs="Times New Roman"/>
              </w:rPr>
              <w:t>Maintain 3.0 GPA;</w:t>
            </w:r>
          </w:p>
          <w:p w:rsidR="009263CF" w:rsidRPr="00293BE2" w:rsidRDefault="009263CF" w:rsidP="009263CF">
            <w:pPr>
              <w:tabs>
                <w:tab w:val="right" w:pos="12960"/>
              </w:tabs>
              <w:rPr>
                <w:rFonts w:ascii="Times New Roman" w:hAnsi="Times New Roman" w:cs="Times New Roman"/>
              </w:rPr>
            </w:pPr>
          </w:p>
          <w:p w:rsidR="009263CF" w:rsidRPr="00293BE2" w:rsidRDefault="009263CF" w:rsidP="009263CF">
            <w:pPr>
              <w:tabs>
                <w:tab w:val="right" w:pos="12960"/>
              </w:tabs>
              <w:rPr>
                <w:rFonts w:ascii="Times New Roman" w:hAnsi="Times New Roman" w:cs="Times New Roman"/>
              </w:rPr>
            </w:pPr>
          </w:p>
          <w:p w:rsidR="009263CF" w:rsidRPr="00857CCB" w:rsidRDefault="009263CF" w:rsidP="009263CF">
            <w:pPr>
              <w:tabs>
                <w:tab w:val="right" w:pos="12960"/>
              </w:tabs>
              <w:rPr>
                <w:rFonts w:ascii="Times New Roman" w:hAnsi="Times New Roman" w:cs="Times New Roman"/>
              </w:rPr>
            </w:pPr>
            <w:r w:rsidRPr="00293BE2">
              <w:rPr>
                <w:rFonts w:ascii="Times New Roman" w:hAnsi="Times New Roman" w:cs="Times New Roman"/>
              </w:rPr>
              <w:t>80% agree</w:t>
            </w:r>
            <w:r>
              <w:rPr>
                <w:rFonts w:ascii="Times New Roman" w:hAnsi="Times New Roman" w:cs="Times New Roman"/>
              </w:rPr>
              <w:t>ment</w:t>
            </w:r>
            <w:r w:rsidRPr="00293BE2">
              <w:rPr>
                <w:rFonts w:ascii="Times New Roman" w:hAnsi="Times New Roman" w:cs="Times New Roman"/>
              </w:rPr>
              <w:t xml:space="preserve"> on all objectives</w:t>
            </w:r>
          </w:p>
        </w:tc>
        <w:tc>
          <w:tcPr>
            <w:tcW w:w="6372" w:type="dxa"/>
          </w:tcPr>
          <w:p w:rsidR="000F0F31" w:rsidRPr="00D9445C" w:rsidRDefault="00857CCB" w:rsidP="000F0F31">
            <w:pPr>
              <w:tabs>
                <w:tab w:val="right" w:pos="12960"/>
              </w:tabs>
              <w:rPr>
                <w:rFonts w:ascii="Times New Roman" w:hAnsi="Times New Roman" w:cs="Times New Roman"/>
              </w:rPr>
            </w:pPr>
            <w:r w:rsidRPr="004B037D">
              <w:rPr>
                <w:rFonts w:ascii="Times New Roman" w:hAnsi="Times New Roman" w:cs="Times New Roman"/>
              </w:rPr>
              <w:t>Spring 20</w:t>
            </w:r>
            <w:r w:rsidR="00EB4CBA">
              <w:rPr>
                <w:rFonts w:ascii="Times New Roman" w:hAnsi="Times New Roman" w:cs="Times New Roman"/>
              </w:rPr>
              <w:t>1</w:t>
            </w:r>
            <w:r w:rsidR="00B7307F">
              <w:rPr>
                <w:rFonts w:ascii="Times New Roman" w:hAnsi="Times New Roman" w:cs="Times New Roman"/>
              </w:rPr>
              <w:t>8</w:t>
            </w:r>
            <w:r w:rsidRPr="004B037D">
              <w:rPr>
                <w:rFonts w:ascii="Times New Roman" w:hAnsi="Times New Roman" w:cs="Times New Roman"/>
              </w:rPr>
              <w:t xml:space="preserve"> Admissions</w:t>
            </w:r>
            <w:r w:rsidR="004D6D0A" w:rsidRPr="004B037D">
              <w:rPr>
                <w:rFonts w:ascii="Times New Roman" w:hAnsi="Times New Roman" w:cs="Times New Roman"/>
              </w:rPr>
              <w:t>:</w:t>
            </w:r>
          </w:p>
          <w:p w:rsidR="00857CCB" w:rsidRPr="00D9445C" w:rsidRDefault="00857CCB" w:rsidP="00857CCB">
            <w:pPr>
              <w:tabs>
                <w:tab w:val="right" w:pos="12960"/>
              </w:tabs>
              <w:rPr>
                <w:rFonts w:ascii="Times New Roman" w:hAnsi="Times New Roman" w:cs="Times New Roman"/>
              </w:rPr>
            </w:pPr>
            <w:r w:rsidRPr="00D9445C">
              <w:rPr>
                <w:rFonts w:ascii="Times New Roman" w:hAnsi="Times New Roman" w:cs="Times New Roman"/>
              </w:rPr>
              <w:t>(beginnin</w:t>
            </w:r>
            <w:r w:rsidR="00EB4CBA">
              <w:rPr>
                <w:rFonts w:ascii="Times New Roman" w:hAnsi="Times New Roman" w:cs="Times New Roman"/>
              </w:rPr>
              <w:t>g admissions Summer or Fall 201</w:t>
            </w:r>
            <w:r w:rsidR="00C45C64">
              <w:rPr>
                <w:rFonts w:ascii="Times New Roman" w:hAnsi="Times New Roman" w:cs="Times New Roman"/>
              </w:rPr>
              <w:t>7</w:t>
            </w:r>
            <w:r w:rsidRPr="00D9445C">
              <w:rPr>
                <w:rFonts w:ascii="Times New Roman" w:hAnsi="Times New Roman" w:cs="Times New Roman"/>
              </w:rPr>
              <w:t>)</w:t>
            </w:r>
          </w:p>
          <w:p w:rsidR="00857CCB" w:rsidRDefault="00857CCB" w:rsidP="00857CCB">
            <w:pPr>
              <w:tabs>
                <w:tab w:val="right" w:pos="12960"/>
              </w:tabs>
              <w:rPr>
                <w:rFonts w:ascii="Times New Roman" w:hAnsi="Times New Roman" w:cs="Times New Roman"/>
              </w:rPr>
            </w:pPr>
          </w:p>
          <w:p w:rsidR="00685CB5" w:rsidRPr="00685CB5" w:rsidRDefault="00685CB5" w:rsidP="00857CCB">
            <w:pPr>
              <w:tabs>
                <w:tab w:val="right" w:pos="12960"/>
              </w:tabs>
              <w:rPr>
                <w:rFonts w:ascii="Times New Roman" w:hAnsi="Times New Roman" w:cs="Times New Roman"/>
                <w:b/>
              </w:rPr>
            </w:pPr>
            <w:r w:rsidRPr="00C40123">
              <w:rPr>
                <w:rFonts w:ascii="Times New Roman" w:hAnsi="Times New Roman" w:cs="Times New Roman"/>
                <w:b/>
              </w:rPr>
              <w:t>College Student Affairs</w:t>
            </w:r>
          </w:p>
          <w:p w:rsidR="00F74CAC" w:rsidRDefault="00857CCB" w:rsidP="00857CCB">
            <w:pPr>
              <w:tabs>
                <w:tab w:val="right" w:pos="12960"/>
              </w:tabs>
              <w:rPr>
                <w:rFonts w:ascii="Times New Roman" w:hAnsi="Times New Roman" w:cs="Times New Roman"/>
                <w:u w:val="single"/>
              </w:rPr>
            </w:pPr>
            <w:r w:rsidRPr="00B0777E">
              <w:rPr>
                <w:rFonts w:ascii="Times New Roman" w:hAnsi="Times New Roman" w:cs="Times New Roman"/>
                <w:u w:val="single"/>
              </w:rPr>
              <w:t>Expectation 1:</w:t>
            </w:r>
          </w:p>
          <w:p w:rsidR="00857CCB" w:rsidRPr="00F74CAC" w:rsidRDefault="00B7307F" w:rsidP="00857CCB">
            <w:pPr>
              <w:tabs>
                <w:tab w:val="right" w:pos="12960"/>
              </w:tabs>
              <w:rPr>
                <w:rFonts w:ascii="Times New Roman" w:hAnsi="Times New Roman" w:cs="Times New Roman"/>
                <w:u w:val="single"/>
              </w:rPr>
            </w:pPr>
            <w:r>
              <w:rPr>
                <w:rFonts w:ascii="Times New Roman" w:hAnsi="Times New Roman" w:cs="Times New Roman"/>
                <w:u w:val="single"/>
              </w:rPr>
              <w:t>37</w:t>
            </w:r>
            <w:r w:rsidR="003E654B">
              <w:rPr>
                <w:rFonts w:ascii="Times New Roman" w:hAnsi="Times New Roman" w:cs="Times New Roman"/>
              </w:rPr>
              <w:t xml:space="preserve"> </w:t>
            </w:r>
            <w:r w:rsidR="00857CCB" w:rsidRPr="00F96829">
              <w:rPr>
                <w:rFonts w:ascii="Times New Roman" w:hAnsi="Times New Roman" w:cs="Times New Roman"/>
              </w:rPr>
              <w:t>Total Applicants Applied</w:t>
            </w:r>
          </w:p>
          <w:p w:rsidR="00857CCB" w:rsidRPr="00F96829" w:rsidRDefault="00B7307F" w:rsidP="00857CCB">
            <w:pPr>
              <w:tabs>
                <w:tab w:val="right" w:pos="12960"/>
              </w:tabs>
              <w:rPr>
                <w:rFonts w:ascii="Times New Roman" w:hAnsi="Times New Roman" w:cs="Times New Roman"/>
              </w:rPr>
            </w:pPr>
            <w:r>
              <w:rPr>
                <w:rFonts w:ascii="Times New Roman" w:hAnsi="Times New Roman" w:cs="Times New Roman"/>
                <w:u w:val="single"/>
              </w:rPr>
              <w:t>54</w:t>
            </w:r>
            <w:r w:rsidR="00D11C5E">
              <w:rPr>
                <w:rFonts w:ascii="Times New Roman" w:hAnsi="Times New Roman" w:cs="Times New Roman"/>
                <w:u w:val="single"/>
              </w:rPr>
              <w:t xml:space="preserve"> </w:t>
            </w:r>
            <w:r w:rsidR="00857CCB" w:rsidRPr="00F96829">
              <w:rPr>
                <w:rFonts w:ascii="Times New Roman" w:hAnsi="Times New Roman" w:cs="Times New Roman"/>
              </w:rPr>
              <w:t>Invited to Interview</w:t>
            </w:r>
            <w:r>
              <w:rPr>
                <w:rFonts w:ascii="Times New Roman" w:hAnsi="Times New Roman" w:cs="Times New Roman"/>
              </w:rPr>
              <w:t>*</w:t>
            </w:r>
          </w:p>
          <w:p w:rsidR="00857CCB" w:rsidRPr="00F96829" w:rsidRDefault="00B7307F" w:rsidP="00857CCB">
            <w:pPr>
              <w:tabs>
                <w:tab w:val="right" w:pos="12960"/>
              </w:tabs>
              <w:rPr>
                <w:rFonts w:ascii="Times New Roman" w:hAnsi="Times New Roman" w:cs="Times New Roman"/>
              </w:rPr>
            </w:pPr>
            <w:r>
              <w:rPr>
                <w:rFonts w:ascii="Times New Roman" w:hAnsi="Times New Roman" w:cs="Times New Roman"/>
                <w:u w:val="single"/>
              </w:rPr>
              <w:t xml:space="preserve">25 </w:t>
            </w:r>
            <w:r w:rsidR="00857CCB" w:rsidRPr="00F96829">
              <w:rPr>
                <w:rFonts w:ascii="Times New Roman" w:hAnsi="Times New Roman" w:cs="Times New Roman"/>
              </w:rPr>
              <w:t>Accepted for Admission</w:t>
            </w: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r w:rsidRPr="00B7307F">
              <w:rPr>
                <w:rFonts w:ascii="Times New Roman" w:hAnsi="Times New Roman" w:cs="Times New Roman"/>
              </w:rPr>
              <w:t>*</w:t>
            </w:r>
            <w:r>
              <w:rPr>
                <w:rFonts w:ascii="Times New Roman" w:hAnsi="Times New Roman" w:cs="Times New Roman"/>
              </w:rPr>
              <w:t xml:space="preserve"> CSA interviews more </w:t>
            </w:r>
            <w:r w:rsidR="00A9156A">
              <w:rPr>
                <w:rFonts w:ascii="Times New Roman" w:hAnsi="Times New Roman" w:cs="Times New Roman"/>
              </w:rPr>
              <w:t xml:space="preserve">students </w:t>
            </w:r>
            <w:r>
              <w:rPr>
                <w:rFonts w:ascii="Times New Roman" w:hAnsi="Times New Roman" w:cs="Times New Roman"/>
              </w:rPr>
              <w:t xml:space="preserve">than are required to </w:t>
            </w:r>
            <w:r w:rsidR="00A9156A">
              <w:rPr>
                <w:rFonts w:ascii="Times New Roman" w:hAnsi="Times New Roman" w:cs="Times New Roman"/>
              </w:rPr>
              <w:t>officially apply to the graduate school.</w:t>
            </w:r>
          </w:p>
          <w:p w:rsidR="009263CF" w:rsidRDefault="009263CF" w:rsidP="00B7307F">
            <w:pPr>
              <w:tabs>
                <w:tab w:val="right" w:pos="12960"/>
              </w:tabs>
              <w:rPr>
                <w:rFonts w:ascii="Times New Roman" w:hAnsi="Times New Roman" w:cs="Times New Roman"/>
              </w:rPr>
            </w:pPr>
          </w:p>
          <w:p w:rsidR="009263CF" w:rsidRDefault="009263CF" w:rsidP="00B7307F">
            <w:pPr>
              <w:tabs>
                <w:tab w:val="right" w:pos="12960"/>
              </w:tabs>
              <w:rPr>
                <w:rFonts w:ascii="Times New Roman" w:hAnsi="Times New Roman" w:cs="Times New Roman"/>
              </w:rPr>
            </w:pPr>
          </w:p>
          <w:p w:rsidR="009263CF" w:rsidRDefault="009263CF" w:rsidP="00B7307F">
            <w:pPr>
              <w:tabs>
                <w:tab w:val="right" w:pos="12960"/>
              </w:tabs>
              <w:rPr>
                <w:rFonts w:ascii="Times New Roman" w:hAnsi="Times New Roman" w:cs="Times New Roman"/>
              </w:rPr>
            </w:pPr>
          </w:p>
          <w:p w:rsidR="009263CF" w:rsidRPr="00F0227C" w:rsidRDefault="009263CF" w:rsidP="009263CF">
            <w:pPr>
              <w:tabs>
                <w:tab w:val="right" w:pos="12960"/>
              </w:tabs>
              <w:rPr>
                <w:rFonts w:ascii="Times New Roman" w:hAnsi="Times New Roman" w:cs="Times New Roman"/>
              </w:rPr>
            </w:pPr>
            <w:r>
              <w:rPr>
                <w:rFonts w:ascii="Times New Roman" w:hAnsi="Times New Roman" w:cs="Times New Roman"/>
                <w:b/>
              </w:rPr>
              <w:t xml:space="preserve">Overall GPA:  </w:t>
            </w:r>
            <w:r>
              <w:rPr>
                <w:rFonts w:ascii="Times New Roman" w:hAnsi="Times New Roman" w:cs="Times New Roman"/>
              </w:rPr>
              <w:t>No student was asked to leave due to low GPA</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Survey of Course Objectives:</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CSD 5505: Research Me</w:t>
            </w:r>
            <w:r>
              <w:rPr>
                <w:rFonts w:ascii="Times New Roman" w:hAnsi="Times New Roman" w:cs="Times New Roman"/>
                <w:b/>
              </w:rPr>
              <w:t xml:space="preserve">thods in CSA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methodology </w:t>
            </w:r>
            <w:r>
              <w:rPr>
                <w:rFonts w:ascii="Times New Roman" w:hAnsi="Times New Roman" w:cs="Times New Roman"/>
                <w:b/>
              </w:rPr>
              <w:t xml:space="preserve">-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Ability to Critique Research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Applied data to System wide assessment – 89%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Overall Objectives were met – 100%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lastRenderedPageBreak/>
              <w:t>CSD 571</w:t>
            </w:r>
            <w:r>
              <w:rPr>
                <w:rFonts w:ascii="Times New Roman" w:hAnsi="Times New Roman" w:cs="Times New Roman"/>
                <w:b/>
              </w:rPr>
              <w:t>0: Leader and Admin in High Ed</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Knowledge of leadership strategies – 89%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Fundamentals of Teamwork – 94%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Applied relevant constructs of leadership – 89%</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Overall Objectives were met – 89%</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 xml:space="preserve">CSD 5715: </w:t>
            </w:r>
            <w:proofErr w:type="spellStart"/>
            <w:r>
              <w:rPr>
                <w:rFonts w:ascii="Times New Roman" w:hAnsi="Times New Roman" w:cs="Times New Roman"/>
                <w:b/>
              </w:rPr>
              <w:t>Ind</w:t>
            </w:r>
            <w:proofErr w:type="spellEnd"/>
            <w:r w:rsidRPr="003840FB">
              <w:rPr>
                <w:rFonts w:ascii="Times New Roman" w:hAnsi="Times New Roman" w:cs="Times New Roman"/>
                <w:b/>
              </w:rPr>
              <w:t xml:space="preserve"> and Group Intervention</w:t>
            </w:r>
            <w:r>
              <w:rPr>
                <w:rFonts w:ascii="Times New Roman" w:hAnsi="Times New Roman" w:cs="Times New Roman"/>
                <w:b/>
              </w:rPr>
              <w:t xml:space="preserve">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Understand and Apply Skills </w:t>
            </w:r>
            <w:r>
              <w:rPr>
                <w:rFonts w:ascii="Times New Roman" w:hAnsi="Times New Roman" w:cs="Times New Roman"/>
                <w:b/>
              </w:rPr>
              <w:t xml:space="preserve">-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Analyze an Apply cultural interventions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Planning an Apply interventions – 100%</w:t>
            </w:r>
          </w:p>
          <w:p w:rsidR="009263CF" w:rsidRPr="00934FFC" w:rsidRDefault="009263CF" w:rsidP="009263CF">
            <w:pPr>
              <w:tabs>
                <w:tab w:val="right" w:pos="12960"/>
              </w:tabs>
              <w:rPr>
                <w:rFonts w:ascii="Times New Roman" w:hAnsi="Times New Roman" w:cs="Times New Roman"/>
              </w:rPr>
            </w:pPr>
            <w:r>
              <w:rPr>
                <w:rFonts w:ascii="Times New Roman" w:hAnsi="Times New Roman" w:cs="Times New Roman"/>
              </w:rPr>
              <w:t xml:space="preserve">     Self –Care – 100%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CSD 5720: Student Dev</w:t>
            </w:r>
            <w:r w:rsidRPr="003840FB">
              <w:rPr>
                <w:rFonts w:ascii="Times New Roman" w:hAnsi="Times New Roman" w:cs="Times New Roman"/>
                <w:b/>
              </w:rPr>
              <w:t xml:space="preserve"> Theory I</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Knowledge of personal theory</w:t>
            </w:r>
            <w:r>
              <w:rPr>
                <w:rFonts w:ascii="Times New Roman" w:hAnsi="Times New Roman" w:cs="Times New Roman"/>
                <w:b/>
              </w:rPr>
              <w:t xml:space="preserve"> -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Ability to evaluate theory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Articulate how cultural </w:t>
            </w:r>
            <w:r w:rsidR="002C0C7B">
              <w:rPr>
                <w:rFonts w:ascii="Times New Roman" w:hAnsi="Times New Roman" w:cs="Times New Roman"/>
              </w:rPr>
              <w:t>factors impact student dev. 100%</w:t>
            </w:r>
            <w:r>
              <w:rPr>
                <w:rFonts w:ascii="Times New Roman" w:hAnsi="Times New Roman" w:cs="Times New Roman"/>
              </w:rPr>
              <w:t xml:space="preserve">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Overall the objectives were met – 100%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 xml:space="preserve">CSD 5725: Student Dev Theory II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theories and models </w:t>
            </w:r>
            <w:r>
              <w:rPr>
                <w:rFonts w:ascii="Times New Roman" w:hAnsi="Times New Roman" w:cs="Times New Roman"/>
                <w:b/>
              </w:rPr>
              <w:t xml:space="preserve">-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Aware of how culture impact development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Apply culturally appropriate theory based practices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Overall the objectives were met – 100%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 xml:space="preserve">CSD </w:t>
            </w:r>
            <w:r>
              <w:rPr>
                <w:rFonts w:ascii="Times New Roman" w:hAnsi="Times New Roman" w:cs="Times New Roman"/>
                <w:b/>
              </w:rPr>
              <w:t>5735: Multi Comp and SJ in CSA</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Demonstrate knowledge/skills of H.E.</w:t>
            </w:r>
            <w:r>
              <w:rPr>
                <w:rFonts w:ascii="Times New Roman" w:hAnsi="Times New Roman" w:cs="Times New Roman"/>
                <w:b/>
              </w:rPr>
              <w:t xml:space="preserve"> -</w:t>
            </w:r>
            <w:r>
              <w:rPr>
                <w:rFonts w:ascii="Times New Roman" w:hAnsi="Times New Roman" w:cs="Times New Roman"/>
              </w:rPr>
              <w:t>90%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Aware of diverse life experiences within H.E.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Analyze social</w:t>
            </w:r>
            <w:r w:rsidR="00DB29A7">
              <w:rPr>
                <w:rFonts w:ascii="Times New Roman" w:hAnsi="Times New Roman" w:cs="Times New Roman"/>
              </w:rPr>
              <w:t xml:space="preserve"> systems and their impact in H.</w:t>
            </w:r>
            <w:r>
              <w:rPr>
                <w:rFonts w:ascii="Times New Roman" w:hAnsi="Times New Roman" w:cs="Times New Roman"/>
              </w:rPr>
              <w:t>E. – 70%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Understand SJ in H.E.  – 90%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CSD 5741: Collegiate Environments</w:t>
            </w:r>
            <w:r>
              <w:rPr>
                <w:rFonts w:ascii="Times New Roman" w:hAnsi="Times New Roman" w:cs="Times New Roman"/>
                <w:b/>
              </w:rPr>
              <w:t xml:space="preserve">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college environments/impact </w:t>
            </w:r>
            <w:r>
              <w:rPr>
                <w:rFonts w:ascii="Times New Roman" w:hAnsi="Times New Roman" w:cs="Times New Roman"/>
                <w:b/>
              </w:rPr>
              <w:t xml:space="preserve">-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Impact of C.E. on diverse populations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Know how to improve student experiences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Overall the objectives were met – 100%</w:t>
            </w:r>
          </w:p>
          <w:p w:rsidR="009263CF" w:rsidRPr="00B7307F" w:rsidRDefault="009263CF" w:rsidP="00B7307F">
            <w:pPr>
              <w:tabs>
                <w:tab w:val="right" w:pos="12960"/>
              </w:tabs>
              <w:rPr>
                <w:rFonts w:ascii="Times New Roman" w:hAnsi="Times New Roman" w:cs="Times New Roman"/>
              </w:rPr>
            </w:pPr>
          </w:p>
        </w:tc>
        <w:tc>
          <w:tcPr>
            <w:tcW w:w="2088" w:type="dxa"/>
          </w:tcPr>
          <w:p w:rsidR="000F0F31" w:rsidRDefault="008923AA" w:rsidP="000F0F31">
            <w:pPr>
              <w:tabs>
                <w:tab w:val="right" w:pos="12960"/>
              </w:tabs>
              <w:rPr>
                <w:rFonts w:ascii="Times New Roman" w:hAnsi="Times New Roman" w:cs="Times New Roman"/>
              </w:rPr>
            </w:pPr>
            <w:r>
              <w:rPr>
                <w:rFonts w:ascii="Times New Roman" w:hAnsi="Times New Roman" w:cs="Times New Roman"/>
              </w:rPr>
              <w:lastRenderedPageBreak/>
              <w:t>Counseling Admission Committee will compute composite scores and select the top 20 scores for admission.</w:t>
            </w:r>
          </w:p>
          <w:p w:rsidR="008923AA" w:rsidRDefault="008923AA" w:rsidP="000F0F31">
            <w:pPr>
              <w:tabs>
                <w:tab w:val="right" w:pos="12960"/>
              </w:tabs>
              <w:rPr>
                <w:rFonts w:ascii="Times New Roman" w:hAnsi="Times New Roman" w:cs="Times New Roman"/>
              </w:rPr>
            </w:pPr>
          </w:p>
          <w:p w:rsidR="008923AA" w:rsidRDefault="008923AA" w:rsidP="000F0F31">
            <w:pPr>
              <w:tabs>
                <w:tab w:val="right" w:pos="12960"/>
              </w:tabs>
              <w:rPr>
                <w:rFonts w:ascii="Times New Roman" w:hAnsi="Times New Roman" w:cs="Times New Roman"/>
              </w:rPr>
            </w:pPr>
            <w:r>
              <w:rPr>
                <w:rFonts w:ascii="Times New Roman" w:hAnsi="Times New Roman" w:cs="Times New Roman"/>
              </w:rPr>
              <w:t>Each admitted student will be tracked to compare admission score to performance in the program.</w:t>
            </w: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r>
              <w:rPr>
                <w:rFonts w:ascii="Times New Roman" w:hAnsi="Times New Roman" w:cs="Times New Roman"/>
              </w:rPr>
              <w:t>The results are collected by the Department Chair and summarized for review.</w:t>
            </w: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Pr="00857CCB" w:rsidRDefault="009263CF" w:rsidP="000F0F31">
            <w:pPr>
              <w:tabs>
                <w:tab w:val="right" w:pos="12960"/>
              </w:tabs>
              <w:rPr>
                <w:rFonts w:ascii="Times New Roman" w:hAnsi="Times New Roman" w:cs="Times New Roman"/>
              </w:rPr>
            </w:pPr>
          </w:p>
        </w:tc>
      </w:tr>
      <w:tr w:rsidR="004D6D0A" w:rsidTr="009263CF">
        <w:trPr>
          <w:trHeight w:val="70"/>
        </w:trPr>
        <w:tc>
          <w:tcPr>
            <w:tcW w:w="1640" w:type="dxa"/>
          </w:tcPr>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9263CF" w:rsidP="000F0F31">
            <w:pPr>
              <w:tabs>
                <w:tab w:val="right" w:pos="12960"/>
              </w:tabs>
              <w:rPr>
                <w:rFonts w:ascii="Times New Roman" w:hAnsi="Times New Roman" w:cs="Times New Roman"/>
              </w:rPr>
            </w:pPr>
            <w:r>
              <w:rPr>
                <w:rFonts w:ascii="Times New Roman" w:hAnsi="Times New Roman" w:cs="Times New Roman"/>
              </w:rPr>
              <w:t>3. Candidates will display evidence of maintaining professional dispositions.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9263CF" w:rsidP="000F0F31">
            <w:pPr>
              <w:tabs>
                <w:tab w:val="right" w:pos="12960"/>
              </w:tabs>
              <w:rPr>
                <w:rFonts w:ascii="Times New Roman" w:hAnsi="Times New Roman" w:cs="Times New Roman"/>
              </w:rPr>
            </w:pPr>
            <w:r>
              <w:rPr>
                <w:rFonts w:ascii="Times New Roman" w:hAnsi="Times New Roman" w:cs="Times New Roman"/>
              </w:rPr>
              <w:t>4. Candidates will display evidence of effective critical thinking and problem solving skills.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r>
              <w:rPr>
                <w:rFonts w:ascii="Times New Roman" w:hAnsi="Times New Roman" w:cs="Times New Roman"/>
              </w:rPr>
              <w:t>5. Candidates will display evidence of effective oral and written communication skills.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Pr="008B2F5F" w:rsidRDefault="00135C50" w:rsidP="000F0F31">
            <w:pPr>
              <w:tabs>
                <w:tab w:val="right" w:pos="12960"/>
              </w:tabs>
              <w:rPr>
                <w:rFonts w:ascii="Times New Roman" w:hAnsi="Times New Roman" w:cs="Times New Roman"/>
              </w:rPr>
            </w:pPr>
          </w:p>
        </w:tc>
        <w:tc>
          <w:tcPr>
            <w:tcW w:w="1533" w:type="dxa"/>
          </w:tcPr>
          <w:p w:rsidR="00493462" w:rsidRDefault="00493462"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Student Review Rubric</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When:</w:t>
            </w:r>
          </w:p>
          <w:p w:rsidR="009263CF" w:rsidRDefault="009263CF" w:rsidP="009263CF">
            <w:pPr>
              <w:tabs>
                <w:tab w:val="right" w:pos="12960"/>
              </w:tabs>
              <w:rPr>
                <w:rFonts w:ascii="Times New Roman" w:hAnsi="Times New Roman" w:cs="Times New Roman"/>
              </w:rPr>
            </w:pPr>
            <w:r w:rsidRPr="00B0777E">
              <w:rPr>
                <w:rFonts w:ascii="Times New Roman" w:hAnsi="Times New Roman" w:cs="Times New Roman"/>
              </w:rPr>
              <w:t>Every Semester (Student Review Conference)</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Assessment Rubrics</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 xml:space="preserve">5505, 5710, 5715, 5720, </w:t>
            </w:r>
            <w:r>
              <w:rPr>
                <w:rFonts w:ascii="Times New Roman" w:hAnsi="Times New Roman" w:cs="Times New Roman"/>
              </w:rPr>
              <w:t xml:space="preserve">5725, 5735, </w:t>
            </w:r>
            <w:r w:rsidRPr="00B0777E">
              <w:rPr>
                <w:rFonts w:ascii="Times New Roman" w:hAnsi="Times New Roman" w:cs="Times New Roman"/>
              </w:rPr>
              <w:t>5741</w:t>
            </w:r>
            <w:r>
              <w:rPr>
                <w:rFonts w:ascii="Times New Roman" w:hAnsi="Times New Roman" w:cs="Times New Roman"/>
              </w:rPr>
              <w:t>, 5750, 5760, 5880</w:t>
            </w:r>
          </w:p>
          <w:p w:rsidR="009263CF" w:rsidRDefault="009263CF"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Pr="00B0777E" w:rsidRDefault="003B7EF8" w:rsidP="003B7EF8">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3B7EF8" w:rsidRPr="00B0777E" w:rsidRDefault="003B7EF8" w:rsidP="003B7EF8">
            <w:pPr>
              <w:tabs>
                <w:tab w:val="right" w:pos="12960"/>
              </w:tabs>
              <w:rPr>
                <w:rFonts w:ascii="Times New Roman" w:hAnsi="Times New Roman" w:cs="Times New Roman"/>
              </w:rPr>
            </w:pPr>
            <w:r w:rsidRPr="00B0777E">
              <w:rPr>
                <w:rFonts w:ascii="Times New Roman" w:hAnsi="Times New Roman" w:cs="Times New Roman"/>
              </w:rPr>
              <w:t>Assessment Rubric</w:t>
            </w:r>
          </w:p>
          <w:p w:rsidR="003B7EF8" w:rsidRPr="00B0777E" w:rsidRDefault="003B7EF8" w:rsidP="003B7EF8">
            <w:pPr>
              <w:tabs>
                <w:tab w:val="right" w:pos="12960"/>
              </w:tabs>
              <w:rPr>
                <w:rFonts w:ascii="Times New Roman" w:hAnsi="Times New Roman" w:cs="Times New Roman"/>
              </w:rPr>
            </w:pPr>
          </w:p>
          <w:p w:rsidR="003B7EF8" w:rsidRPr="00B0777E" w:rsidRDefault="003B7EF8" w:rsidP="003B7EF8">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Where: </w:t>
            </w:r>
          </w:p>
          <w:p w:rsidR="003B7EF8" w:rsidRPr="00B0777E" w:rsidRDefault="003B7EF8" w:rsidP="003B7EF8">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sidRPr="00B0777E">
              <w:rPr>
                <w:rFonts w:ascii="Times New Roman" w:hAnsi="Times New Roman" w:cs="Times New Roman"/>
              </w:rPr>
              <w:t>5505, 5710, 5725, 5735, 5741</w:t>
            </w:r>
            <w:r>
              <w:rPr>
                <w:rFonts w:ascii="Times New Roman" w:hAnsi="Times New Roman" w:cs="Times New Roman"/>
              </w:rPr>
              <w:t xml:space="preserve">, 5750, </w:t>
            </w:r>
            <w:r w:rsidRPr="00B0777E">
              <w:rPr>
                <w:rFonts w:ascii="Times New Roman" w:hAnsi="Times New Roman" w:cs="Times New Roman"/>
              </w:rPr>
              <w:t xml:space="preserve">5715, 5720, </w:t>
            </w:r>
          </w:p>
          <w:p w:rsidR="003B7EF8" w:rsidRPr="00B0777E" w:rsidRDefault="003B7EF8" w:rsidP="003B7EF8">
            <w:pPr>
              <w:tabs>
                <w:tab w:val="right" w:pos="12960"/>
              </w:tabs>
              <w:rPr>
                <w:rFonts w:ascii="Times New Roman" w:hAnsi="Times New Roman" w:cs="Times New Roman"/>
              </w:rPr>
            </w:pPr>
            <w:r w:rsidRPr="00B0777E">
              <w:rPr>
                <w:rFonts w:ascii="Times New Roman" w:hAnsi="Times New Roman" w:cs="Times New Roman"/>
              </w:rPr>
              <w:t>5760, 5880</w:t>
            </w:r>
          </w:p>
          <w:p w:rsidR="003B7EF8" w:rsidRPr="00B0777E" w:rsidRDefault="003B7EF8" w:rsidP="00293BE2">
            <w:pPr>
              <w:tabs>
                <w:tab w:val="right" w:pos="12960"/>
              </w:tabs>
              <w:rPr>
                <w:rFonts w:ascii="Times New Roman" w:hAnsi="Times New Roman" w:cs="Times New Roman"/>
              </w:rPr>
            </w:pPr>
          </w:p>
        </w:tc>
        <w:tc>
          <w:tcPr>
            <w:tcW w:w="1543" w:type="dxa"/>
          </w:tcPr>
          <w:p w:rsidR="006E4A72" w:rsidRDefault="006E4A72"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r w:rsidRPr="00B0777E">
              <w:rPr>
                <w:rFonts w:ascii="Times New Roman" w:hAnsi="Times New Roman" w:cs="Times New Roman"/>
              </w:rPr>
              <w:t>Meet expectations as established by Rubrics</w:t>
            </w: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r w:rsidRPr="00293BE2">
              <w:rPr>
                <w:rFonts w:ascii="Times New Roman" w:hAnsi="Times New Roman" w:cs="Times New Roman"/>
              </w:rPr>
              <w:t>80% agree</w:t>
            </w:r>
            <w:r>
              <w:rPr>
                <w:rFonts w:ascii="Times New Roman" w:hAnsi="Times New Roman" w:cs="Times New Roman"/>
              </w:rPr>
              <w:t>ment</w:t>
            </w:r>
            <w:r w:rsidRPr="00293BE2">
              <w:rPr>
                <w:rFonts w:ascii="Times New Roman" w:hAnsi="Times New Roman" w:cs="Times New Roman"/>
              </w:rPr>
              <w:t xml:space="preserve"> on all objectives</w:t>
            </w: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Pr="00293BE2" w:rsidRDefault="003B7EF8" w:rsidP="00293BE2">
            <w:pPr>
              <w:tabs>
                <w:tab w:val="right" w:pos="12960"/>
              </w:tabs>
              <w:rPr>
                <w:rFonts w:ascii="Times New Roman" w:hAnsi="Times New Roman" w:cs="Times New Roman"/>
              </w:rPr>
            </w:pPr>
            <w:r w:rsidRPr="00293BE2">
              <w:rPr>
                <w:rFonts w:ascii="Times New Roman" w:hAnsi="Times New Roman" w:cs="Times New Roman"/>
              </w:rPr>
              <w:t>80% agree</w:t>
            </w:r>
            <w:r>
              <w:rPr>
                <w:rFonts w:ascii="Times New Roman" w:hAnsi="Times New Roman" w:cs="Times New Roman"/>
              </w:rPr>
              <w:t>ment</w:t>
            </w:r>
            <w:r w:rsidRPr="00293BE2">
              <w:rPr>
                <w:rFonts w:ascii="Times New Roman" w:hAnsi="Times New Roman" w:cs="Times New Roman"/>
              </w:rPr>
              <w:t xml:space="preserve"> on all objectives</w:t>
            </w:r>
          </w:p>
        </w:tc>
        <w:tc>
          <w:tcPr>
            <w:tcW w:w="6372" w:type="dxa"/>
          </w:tcPr>
          <w:p w:rsidR="00135C50" w:rsidRDefault="00135C50" w:rsidP="00135C50">
            <w:pPr>
              <w:tabs>
                <w:tab w:val="right" w:pos="12960"/>
              </w:tabs>
              <w:rPr>
                <w:rFonts w:ascii="Times New Roman" w:hAnsi="Times New Roman" w:cs="Times New Roman"/>
                <w:b/>
              </w:rPr>
            </w:pPr>
            <w:r>
              <w:rPr>
                <w:rFonts w:ascii="Times New Roman" w:hAnsi="Times New Roman" w:cs="Times New Roman"/>
                <w:b/>
              </w:rPr>
              <w:t xml:space="preserve">CSD 5750: </w:t>
            </w:r>
            <w:proofErr w:type="spellStart"/>
            <w:r>
              <w:rPr>
                <w:rFonts w:ascii="Times New Roman" w:hAnsi="Times New Roman" w:cs="Times New Roman"/>
                <w:b/>
              </w:rPr>
              <w:t>Gov</w:t>
            </w:r>
            <w:proofErr w:type="spellEnd"/>
            <w:r>
              <w:rPr>
                <w:rFonts w:ascii="Times New Roman" w:hAnsi="Times New Roman" w:cs="Times New Roman"/>
                <w:b/>
              </w:rPr>
              <w:t xml:space="preserve"> and Fin in High Ed </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accounting/ budgeting </w:t>
            </w:r>
            <w:r>
              <w:rPr>
                <w:rFonts w:ascii="Times New Roman" w:hAnsi="Times New Roman" w:cs="Times New Roman"/>
                <w:b/>
              </w:rPr>
              <w:t xml:space="preserve">- </w:t>
            </w:r>
            <w:r>
              <w:rPr>
                <w:rFonts w:ascii="Times New Roman" w:hAnsi="Times New Roman" w:cs="Times New Roman"/>
              </w:rPr>
              <w:t>70%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Process of crisis management/intervention – 70%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Apply resources to assist with ethical issues – 90%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Overall the objectives were met – 60% agree</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Pr>
                <w:rFonts w:ascii="Times New Roman" w:hAnsi="Times New Roman" w:cs="Times New Roman"/>
                <w:b/>
              </w:rPr>
              <w:t>CSD 5760: Legal and Eth</w:t>
            </w:r>
            <w:r w:rsidRPr="003840FB">
              <w:rPr>
                <w:rFonts w:ascii="Times New Roman" w:hAnsi="Times New Roman" w:cs="Times New Roman"/>
                <w:b/>
              </w:rPr>
              <w:t xml:space="preserve"> I</w:t>
            </w:r>
            <w:r>
              <w:rPr>
                <w:rFonts w:ascii="Times New Roman" w:hAnsi="Times New Roman" w:cs="Times New Roman"/>
                <w:b/>
              </w:rPr>
              <w:t>ssues in CSA</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legal issues in H.E. </w:t>
            </w:r>
            <w:r>
              <w:rPr>
                <w:rFonts w:ascii="Times New Roman" w:hAnsi="Times New Roman" w:cs="Times New Roman"/>
                <w:b/>
              </w:rPr>
              <w:t xml:space="preserve"> - </w:t>
            </w:r>
            <w:r>
              <w:rPr>
                <w:rFonts w:ascii="Times New Roman" w:hAnsi="Times New Roman" w:cs="Times New Roman"/>
              </w:rPr>
              <w:t>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Differences b/w H.E. and College legal issues – 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Critique personal/institutional beliefs/values – 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Overall the objectives were met – 100% agree</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Pr>
                <w:rFonts w:ascii="Times New Roman" w:hAnsi="Times New Roman" w:cs="Times New Roman"/>
                <w:b/>
              </w:rPr>
              <w:t xml:space="preserve">CSD 5880: Supervised Experience in CSA </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Utilize reflection to evaluate experience</w:t>
            </w:r>
            <w:r>
              <w:rPr>
                <w:rFonts w:ascii="Times New Roman" w:hAnsi="Times New Roman" w:cs="Times New Roman"/>
                <w:b/>
              </w:rPr>
              <w:t>-</w:t>
            </w:r>
            <w:r>
              <w:rPr>
                <w:rFonts w:ascii="Times New Roman" w:hAnsi="Times New Roman" w:cs="Times New Roman"/>
              </w:rPr>
              <w:t>94%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Identify ethical issues relevant to their experience – 69%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Model and communicate principles of the profession – 75% agree</w:t>
            </w:r>
          </w:p>
          <w:p w:rsidR="00E61D0B" w:rsidRPr="00293BE2" w:rsidRDefault="00135C50" w:rsidP="007222EA">
            <w:pPr>
              <w:tabs>
                <w:tab w:val="right" w:pos="12960"/>
              </w:tabs>
              <w:rPr>
                <w:rFonts w:ascii="Times New Roman" w:hAnsi="Times New Roman" w:cs="Times New Roman"/>
                <w:b/>
              </w:rPr>
            </w:pPr>
            <w:r>
              <w:rPr>
                <w:rFonts w:ascii="Times New Roman" w:hAnsi="Times New Roman" w:cs="Times New Roman"/>
              </w:rPr>
              <w:t xml:space="preserve">     Identify/critique overall experience – 87% </w:t>
            </w:r>
          </w:p>
          <w:p w:rsidR="00E61D0B" w:rsidRDefault="00E61D0B" w:rsidP="00650BEA">
            <w:pPr>
              <w:tabs>
                <w:tab w:val="right" w:pos="12960"/>
              </w:tabs>
              <w:rPr>
                <w:rFonts w:ascii="Times New Roman" w:hAnsi="Times New Roman" w:cs="Times New Roman"/>
                <w:sz w:val="20"/>
                <w:szCs w:val="20"/>
              </w:rPr>
            </w:pPr>
          </w:p>
          <w:p w:rsidR="009263CF" w:rsidRDefault="009263CF" w:rsidP="00650BEA">
            <w:pPr>
              <w:tabs>
                <w:tab w:val="right" w:pos="12960"/>
              </w:tabs>
              <w:rPr>
                <w:rFonts w:ascii="Times New Roman" w:hAnsi="Times New Roman" w:cs="Times New Roman"/>
                <w:sz w:val="20"/>
                <w:szCs w:val="20"/>
              </w:rPr>
            </w:pPr>
          </w:p>
          <w:p w:rsidR="009263CF" w:rsidRPr="00B0777E" w:rsidRDefault="009263CF" w:rsidP="009263CF">
            <w:pPr>
              <w:tabs>
                <w:tab w:val="right" w:pos="12960"/>
              </w:tabs>
              <w:rPr>
                <w:rFonts w:ascii="Times New Roman" w:hAnsi="Times New Roman" w:cs="Times New Roman"/>
                <w:b/>
                <w:u w:val="single"/>
              </w:rPr>
            </w:pPr>
            <w:r w:rsidRPr="00B0777E">
              <w:rPr>
                <w:rFonts w:ascii="Times New Roman" w:hAnsi="Times New Roman" w:cs="Times New Roman"/>
                <w:b/>
                <w:u w:val="single"/>
              </w:rPr>
              <w:t>Fall 201</w:t>
            </w:r>
            <w:r>
              <w:rPr>
                <w:rFonts w:ascii="Times New Roman" w:hAnsi="Times New Roman" w:cs="Times New Roman"/>
                <w:b/>
                <w:u w:val="single"/>
              </w:rPr>
              <w:t>7</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u w:val="single"/>
              </w:rPr>
              <w:t>37</w:t>
            </w:r>
            <w:r w:rsidRPr="00B0777E">
              <w:rPr>
                <w:rFonts w:ascii="Times New Roman" w:hAnsi="Times New Roman" w:cs="Times New Roman"/>
              </w:rPr>
              <w:t xml:space="preserve"> Good Standing</w:t>
            </w:r>
          </w:p>
          <w:p w:rsidR="009263CF" w:rsidRDefault="009263CF" w:rsidP="009263CF">
            <w:pPr>
              <w:tabs>
                <w:tab w:val="right" w:pos="12960"/>
              </w:tabs>
              <w:rPr>
                <w:rFonts w:ascii="Times New Roman" w:hAnsi="Times New Roman" w:cs="Times New Roman"/>
              </w:rPr>
            </w:pPr>
            <w:r>
              <w:rPr>
                <w:rFonts w:ascii="Times New Roman" w:hAnsi="Times New Roman" w:cs="Times New Roman"/>
                <w:u w:val="single"/>
              </w:rPr>
              <w:t xml:space="preserve">_0 </w:t>
            </w:r>
            <w:r w:rsidRPr="00B0777E">
              <w:rPr>
                <w:rFonts w:ascii="Times New Roman" w:hAnsi="Times New Roman" w:cs="Times New Roman"/>
              </w:rPr>
              <w:t>Concern</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u w:val="single"/>
              </w:rPr>
              <w:t>_0</w:t>
            </w:r>
            <w:r>
              <w:rPr>
                <w:rFonts w:ascii="Times New Roman" w:hAnsi="Times New Roman" w:cs="Times New Roman"/>
              </w:rPr>
              <w:t xml:space="preserve"> Withdrawal</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b/>
                <w:u w:val="single"/>
              </w:rPr>
            </w:pPr>
            <w:r w:rsidRPr="00B0777E">
              <w:rPr>
                <w:rFonts w:ascii="Times New Roman" w:hAnsi="Times New Roman" w:cs="Times New Roman"/>
                <w:b/>
                <w:u w:val="single"/>
              </w:rPr>
              <w:t>Spring 201</w:t>
            </w:r>
            <w:r>
              <w:rPr>
                <w:rFonts w:ascii="Times New Roman" w:hAnsi="Times New Roman" w:cs="Times New Roman"/>
                <w:b/>
                <w:u w:val="single"/>
              </w:rPr>
              <w:t>8</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u w:val="single"/>
              </w:rPr>
              <w:t>37</w:t>
            </w:r>
            <w:r w:rsidRPr="00116853">
              <w:rPr>
                <w:rFonts w:ascii="Times New Roman" w:hAnsi="Times New Roman" w:cs="Times New Roman"/>
              </w:rPr>
              <w:t xml:space="preserve"> Good Standing</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u w:val="single"/>
              </w:rPr>
              <w:t>0</w:t>
            </w:r>
            <w:r w:rsidRPr="00B0777E">
              <w:rPr>
                <w:rFonts w:ascii="Times New Roman" w:hAnsi="Times New Roman" w:cs="Times New Roman"/>
              </w:rPr>
              <w:t xml:space="preserve"> Concern</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9263CF" w:rsidRDefault="009263CF" w:rsidP="009263CF">
            <w:pPr>
              <w:tabs>
                <w:tab w:val="right" w:pos="12960"/>
              </w:tabs>
              <w:rPr>
                <w:rFonts w:ascii="Times New Roman" w:hAnsi="Times New Roman" w:cs="Times New Roman"/>
                <w:b/>
              </w:rPr>
            </w:pP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b/>
              </w:rPr>
              <w:t>See assessment results under 2.</w:t>
            </w:r>
          </w:p>
          <w:p w:rsidR="009263CF" w:rsidRDefault="009263CF"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Pr="00B0777E" w:rsidRDefault="003B7EF8" w:rsidP="003B7EF8">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3B7EF8" w:rsidRPr="00B0777E" w:rsidRDefault="003B7EF8" w:rsidP="003B7EF8">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Pr>
                <w:rFonts w:ascii="Times New Roman" w:hAnsi="Times New Roman" w:cs="Times New Roman"/>
              </w:rPr>
              <w:t>See results under 2.</w:t>
            </w:r>
          </w:p>
          <w:p w:rsidR="003B7EF8" w:rsidRPr="00B0777E" w:rsidRDefault="003B7EF8" w:rsidP="00650BEA">
            <w:pPr>
              <w:tabs>
                <w:tab w:val="right" w:pos="12960"/>
              </w:tabs>
              <w:rPr>
                <w:rFonts w:ascii="Times New Roman" w:hAnsi="Times New Roman" w:cs="Times New Roman"/>
                <w:sz w:val="20"/>
                <w:szCs w:val="20"/>
              </w:rPr>
            </w:pPr>
          </w:p>
        </w:tc>
        <w:tc>
          <w:tcPr>
            <w:tcW w:w="2088" w:type="dxa"/>
          </w:tcPr>
          <w:p w:rsidR="000F0F31" w:rsidRDefault="000F0F31"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Pr="00ED3C7F" w:rsidRDefault="009263CF" w:rsidP="009263CF">
            <w:pPr>
              <w:tabs>
                <w:tab w:val="right" w:pos="12960"/>
              </w:tabs>
              <w:rPr>
                <w:rFonts w:ascii="Times New Roman" w:hAnsi="Times New Roman" w:cs="Times New Roman"/>
              </w:rPr>
            </w:pPr>
            <w:r>
              <w:rPr>
                <w:rFonts w:ascii="Times New Roman" w:hAnsi="Times New Roman" w:cs="Times New Roman"/>
              </w:rPr>
              <w:t>The data for Learning Objective 3 is collected during Student Review (Fall/Spring).</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Pr>
                <w:rFonts w:ascii="Times New Roman" w:hAnsi="Times New Roman" w:cs="Times New Roman"/>
              </w:rPr>
              <w:t>Students identified for the first time receive a warning and participate in an informal discussion with their advisor. Students identified a second time enter a formalized retention process to target needed change.</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4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9263CF" w:rsidRDefault="009263CF"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5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3B7EF8" w:rsidRPr="008B2F5F" w:rsidRDefault="003B7EF8" w:rsidP="009263CF">
            <w:pPr>
              <w:tabs>
                <w:tab w:val="right" w:pos="12960"/>
              </w:tabs>
              <w:rPr>
                <w:rFonts w:ascii="Times New Roman" w:hAnsi="Times New Roman" w:cs="Times New Roman"/>
              </w:rPr>
            </w:pPr>
          </w:p>
        </w:tc>
      </w:tr>
      <w:tr w:rsidR="004D6D0A" w:rsidTr="009263CF">
        <w:trPr>
          <w:trHeight w:val="1133"/>
        </w:trPr>
        <w:tc>
          <w:tcPr>
            <w:tcW w:w="1640" w:type="dxa"/>
          </w:tcPr>
          <w:p w:rsidR="000F0F31" w:rsidRPr="008B2F5F" w:rsidRDefault="00185932" w:rsidP="000F0F31">
            <w:pPr>
              <w:tabs>
                <w:tab w:val="right" w:pos="12960"/>
              </w:tabs>
              <w:rPr>
                <w:rFonts w:ascii="Times New Roman" w:hAnsi="Times New Roman" w:cs="Times New Roman"/>
              </w:rPr>
            </w:pPr>
            <w:r>
              <w:rPr>
                <w:rFonts w:ascii="Times New Roman" w:hAnsi="Times New Roman" w:cs="Times New Roman"/>
              </w:rPr>
              <w:t>6. Candidates will display evidence of advanced scholarship through research and/or creative activity.</w:t>
            </w:r>
          </w:p>
        </w:tc>
        <w:tc>
          <w:tcPr>
            <w:tcW w:w="1533" w:type="dxa"/>
          </w:tcPr>
          <w:p w:rsidR="00185932" w:rsidRPr="00B0777E" w:rsidRDefault="00185932" w:rsidP="000F0F31">
            <w:pPr>
              <w:tabs>
                <w:tab w:val="right" w:pos="12960"/>
              </w:tabs>
              <w:rPr>
                <w:rFonts w:ascii="Times New Roman" w:hAnsi="Times New Roman" w:cs="Times New Roman"/>
              </w:rPr>
            </w:pPr>
            <w:r w:rsidRPr="00B0777E">
              <w:rPr>
                <w:rFonts w:ascii="Times New Roman" w:hAnsi="Times New Roman" w:cs="Times New Roman"/>
                <w:u w:val="single"/>
              </w:rPr>
              <w:t>How:</w:t>
            </w:r>
            <w:r w:rsidR="007222EA" w:rsidRPr="00B0777E">
              <w:rPr>
                <w:rFonts w:ascii="Times New Roman" w:hAnsi="Times New Roman" w:cs="Times New Roman"/>
                <w:u w:val="single"/>
              </w:rPr>
              <w:t xml:space="preserve"> </w:t>
            </w:r>
            <w:r w:rsidR="007222EA" w:rsidRPr="00B0777E">
              <w:rPr>
                <w:rFonts w:ascii="Times New Roman" w:hAnsi="Times New Roman" w:cs="Times New Roman"/>
              </w:rPr>
              <w:t>Assessment Rubrics</w:t>
            </w:r>
          </w:p>
          <w:p w:rsidR="007222EA" w:rsidRDefault="007222EA" w:rsidP="000F0F31">
            <w:pPr>
              <w:tabs>
                <w:tab w:val="right" w:pos="12960"/>
              </w:tabs>
              <w:rPr>
                <w:rFonts w:ascii="Times New Roman" w:hAnsi="Times New Roman" w:cs="Times New Roman"/>
                <w:u w:val="single"/>
              </w:rPr>
            </w:pPr>
          </w:p>
          <w:p w:rsidR="00185932" w:rsidRPr="00B0777E" w:rsidRDefault="00185932" w:rsidP="000F0F31">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When: </w:t>
            </w:r>
          </w:p>
          <w:p w:rsidR="007222EA" w:rsidRPr="00B0777E" w:rsidRDefault="007222EA" w:rsidP="000F0F31">
            <w:pPr>
              <w:tabs>
                <w:tab w:val="right" w:pos="12960"/>
              </w:tabs>
              <w:rPr>
                <w:rFonts w:ascii="Times New Roman" w:hAnsi="Times New Roman" w:cs="Times New Roman"/>
                <w:u w:val="single"/>
              </w:rPr>
            </w:pPr>
          </w:p>
          <w:p w:rsidR="007222EA" w:rsidRPr="00B0777E" w:rsidRDefault="00135C50" w:rsidP="000F0F31">
            <w:pPr>
              <w:tabs>
                <w:tab w:val="right" w:pos="12960"/>
              </w:tabs>
              <w:rPr>
                <w:rFonts w:ascii="Times New Roman" w:hAnsi="Times New Roman" w:cs="Times New Roman"/>
              </w:rPr>
            </w:pPr>
            <w:r>
              <w:rPr>
                <w:rFonts w:ascii="Times New Roman" w:hAnsi="Times New Roman" w:cs="Times New Roman"/>
              </w:rPr>
              <w:t>5505</w:t>
            </w:r>
          </w:p>
          <w:p w:rsidR="007222EA" w:rsidRPr="00B0777E" w:rsidRDefault="007222EA"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7222EA" w:rsidRPr="00B0777E" w:rsidRDefault="00135C50" w:rsidP="000F0F31">
            <w:pPr>
              <w:tabs>
                <w:tab w:val="right" w:pos="12960"/>
              </w:tabs>
              <w:rPr>
                <w:rFonts w:ascii="Times New Roman" w:hAnsi="Times New Roman" w:cs="Times New Roman"/>
              </w:rPr>
            </w:pPr>
            <w:r>
              <w:rPr>
                <w:rFonts w:ascii="Times New Roman" w:hAnsi="Times New Roman" w:cs="Times New Roman"/>
              </w:rPr>
              <w:t>Thesis</w:t>
            </w:r>
          </w:p>
          <w:p w:rsidR="007222EA" w:rsidRPr="00B0777E" w:rsidRDefault="007222EA" w:rsidP="000F0F31">
            <w:pPr>
              <w:tabs>
                <w:tab w:val="right" w:pos="12960"/>
              </w:tabs>
              <w:rPr>
                <w:rFonts w:ascii="Times New Roman" w:hAnsi="Times New Roman" w:cs="Times New Roman"/>
              </w:rPr>
            </w:pPr>
          </w:p>
          <w:p w:rsidR="00185932" w:rsidRPr="00B0777E" w:rsidRDefault="00185932" w:rsidP="000F0F31">
            <w:pPr>
              <w:tabs>
                <w:tab w:val="right" w:pos="12960"/>
              </w:tabs>
              <w:rPr>
                <w:rFonts w:ascii="Times New Roman" w:hAnsi="Times New Roman" w:cs="Times New Roman"/>
              </w:rPr>
            </w:pPr>
          </w:p>
        </w:tc>
        <w:tc>
          <w:tcPr>
            <w:tcW w:w="1543" w:type="dxa"/>
          </w:tcPr>
          <w:p w:rsidR="00894018" w:rsidRDefault="00894018" w:rsidP="000F0F31">
            <w:pPr>
              <w:tabs>
                <w:tab w:val="right" w:pos="12960"/>
              </w:tabs>
              <w:rPr>
                <w:rFonts w:ascii="Times New Roman" w:hAnsi="Times New Roman" w:cs="Times New Roman"/>
              </w:rPr>
            </w:pPr>
          </w:p>
          <w:p w:rsidR="000F0F31" w:rsidRDefault="00B7307F" w:rsidP="00B7307F">
            <w:pPr>
              <w:tabs>
                <w:tab w:val="right" w:pos="12960"/>
              </w:tabs>
              <w:rPr>
                <w:rFonts w:ascii="Times New Roman" w:hAnsi="Times New Roman" w:cs="Times New Roman"/>
              </w:rPr>
            </w:pPr>
            <w:r w:rsidRPr="00293BE2">
              <w:rPr>
                <w:rFonts w:ascii="Times New Roman" w:hAnsi="Times New Roman" w:cs="Times New Roman"/>
              </w:rPr>
              <w:t>80% agree</w:t>
            </w:r>
            <w:r>
              <w:rPr>
                <w:rFonts w:ascii="Times New Roman" w:hAnsi="Times New Roman" w:cs="Times New Roman"/>
              </w:rPr>
              <w:t>ment</w:t>
            </w:r>
            <w:r w:rsidRPr="00293BE2">
              <w:rPr>
                <w:rFonts w:ascii="Times New Roman" w:hAnsi="Times New Roman" w:cs="Times New Roman"/>
              </w:rPr>
              <w:t xml:space="preserve"> on all objectives</w:t>
            </w: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B7307F" w:rsidRPr="003840FB" w:rsidRDefault="00B7307F" w:rsidP="00B7307F">
            <w:pPr>
              <w:tabs>
                <w:tab w:val="right" w:pos="12960"/>
              </w:tabs>
              <w:rPr>
                <w:rFonts w:ascii="Times New Roman" w:hAnsi="Times New Roman" w:cs="Times New Roman"/>
              </w:rPr>
            </w:pPr>
            <w:r>
              <w:rPr>
                <w:rFonts w:ascii="Times New Roman" w:hAnsi="Times New Roman" w:cs="Times New Roman"/>
              </w:rPr>
              <w:t>90% completed by July 1.</w:t>
            </w:r>
          </w:p>
        </w:tc>
        <w:tc>
          <w:tcPr>
            <w:tcW w:w="6372" w:type="dxa"/>
          </w:tcPr>
          <w:p w:rsidR="00185932" w:rsidRPr="003840FB" w:rsidRDefault="00685CB5" w:rsidP="00185932">
            <w:pPr>
              <w:tabs>
                <w:tab w:val="right" w:pos="12960"/>
              </w:tabs>
              <w:rPr>
                <w:rFonts w:ascii="Times New Roman" w:hAnsi="Times New Roman" w:cs="Times New Roman"/>
                <w:b/>
                <w:u w:val="single"/>
              </w:rPr>
            </w:pPr>
            <w:r w:rsidRPr="003840FB">
              <w:rPr>
                <w:rFonts w:ascii="Times New Roman" w:hAnsi="Times New Roman" w:cs="Times New Roman"/>
                <w:b/>
                <w:u w:val="single"/>
              </w:rPr>
              <w:t>Assessment Rubric</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sidRPr="003840FB">
              <w:rPr>
                <w:rFonts w:ascii="Times New Roman" w:hAnsi="Times New Roman" w:cs="Times New Roman"/>
                <w:b/>
              </w:rPr>
              <w:t>CSD 5505: Research Me</w:t>
            </w:r>
            <w:r>
              <w:rPr>
                <w:rFonts w:ascii="Times New Roman" w:hAnsi="Times New Roman" w:cs="Times New Roman"/>
                <w:b/>
              </w:rPr>
              <w:t xml:space="preserve">thods in CSA </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methodology </w:t>
            </w:r>
            <w:r>
              <w:rPr>
                <w:rFonts w:ascii="Times New Roman" w:hAnsi="Times New Roman" w:cs="Times New Roman"/>
                <w:b/>
              </w:rPr>
              <w:t xml:space="preserve">- </w:t>
            </w:r>
            <w:r>
              <w:rPr>
                <w:rFonts w:ascii="Times New Roman" w:hAnsi="Times New Roman" w:cs="Times New Roman"/>
              </w:rPr>
              <w:t>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Ability to Critique Research – 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Applied data to System wide assessment – 89%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Overall Objectives were met – 100% agree</w:t>
            </w: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135C50" w:rsidRPr="00B0777E" w:rsidRDefault="00135C50" w:rsidP="00135C50">
            <w:pPr>
              <w:tabs>
                <w:tab w:val="right" w:pos="12960"/>
              </w:tabs>
              <w:rPr>
                <w:rFonts w:ascii="Times New Roman" w:hAnsi="Times New Roman" w:cs="Times New Roman"/>
                <w:b/>
                <w:u w:val="single"/>
              </w:rPr>
            </w:pPr>
            <w:r w:rsidRPr="00B0777E">
              <w:rPr>
                <w:rFonts w:ascii="Times New Roman" w:hAnsi="Times New Roman" w:cs="Times New Roman"/>
                <w:b/>
                <w:u w:val="single"/>
              </w:rPr>
              <w:t>Thesis Completed</w:t>
            </w:r>
          </w:p>
          <w:p w:rsidR="00A9156A" w:rsidRDefault="00A9156A" w:rsidP="00135C50">
            <w:pPr>
              <w:tabs>
                <w:tab w:val="right" w:pos="12960"/>
              </w:tabs>
              <w:rPr>
                <w:rFonts w:ascii="Times New Roman" w:hAnsi="Times New Roman" w:cs="Times New Roman"/>
              </w:rPr>
            </w:pPr>
            <w:r>
              <w:rPr>
                <w:rFonts w:ascii="Times New Roman" w:hAnsi="Times New Roman" w:cs="Times New Roman"/>
              </w:rPr>
              <w:t>19 Full-Time students worked on a Thesis</w:t>
            </w:r>
          </w:p>
          <w:p w:rsidR="00135C50" w:rsidRPr="00A9156A" w:rsidRDefault="000205DA" w:rsidP="00135C50">
            <w:pPr>
              <w:tabs>
                <w:tab w:val="right" w:pos="12960"/>
              </w:tabs>
              <w:rPr>
                <w:rFonts w:ascii="Times New Roman" w:hAnsi="Times New Roman" w:cs="Times New Roman"/>
              </w:rPr>
            </w:pPr>
            <w:r>
              <w:rPr>
                <w:rFonts w:ascii="Times New Roman" w:hAnsi="Times New Roman" w:cs="Times New Roman"/>
              </w:rPr>
              <w:t>89.5</w:t>
            </w:r>
            <w:r w:rsidR="00135C50" w:rsidRPr="00D544AD">
              <w:rPr>
                <w:rFonts w:ascii="Times New Roman" w:hAnsi="Times New Roman" w:cs="Times New Roman"/>
              </w:rPr>
              <w:t xml:space="preserve">% </w:t>
            </w:r>
            <w:r w:rsidR="00A9156A">
              <w:rPr>
                <w:rFonts w:ascii="Times New Roman" w:hAnsi="Times New Roman" w:cs="Times New Roman"/>
              </w:rPr>
              <w:t>completed the Thesis by July 1, 2018</w:t>
            </w:r>
          </w:p>
          <w:p w:rsidR="00977455" w:rsidRPr="003840FB" w:rsidRDefault="00977455" w:rsidP="00C0243D">
            <w:pPr>
              <w:tabs>
                <w:tab w:val="right" w:pos="12960"/>
              </w:tabs>
              <w:rPr>
                <w:rFonts w:ascii="Times New Roman" w:hAnsi="Times New Roman" w:cs="Times New Roman"/>
              </w:rPr>
            </w:pPr>
          </w:p>
        </w:tc>
        <w:tc>
          <w:tcPr>
            <w:tcW w:w="2088" w:type="dxa"/>
          </w:tcPr>
          <w:p w:rsidR="00894018" w:rsidRDefault="00894018" w:rsidP="001A2132">
            <w:pPr>
              <w:tabs>
                <w:tab w:val="right" w:pos="12960"/>
              </w:tabs>
              <w:rPr>
                <w:rFonts w:ascii="Times New Roman" w:hAnsi="Times New Roman" w:cs="Times New Roman"/>
              </w:rPr>
            </w:pPr>
          </w:p>
          <w:p w:rsidR="001A2132" w:rsidRDefault="001A2132" w:rsidP="001A2132">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6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722222" w:rsidRDefault="00722222" w:rsidP="00722222">
            <w:pPr>
              <w:tabs>
                <w:tab w:val="right" w:pos="12960"/>
              </w:tabs>
              <w:rPr>
                <w:rFonts w:ascii="Times New Roman" w:hAnsi="Times New Roman" w:cs="Times New Roman"/>
              </w:rPr>
            </w:pPr>
          </w:p>
          <w:p w:rsidR="000F0F31" w:rsidRPr="008B2F5F" w:rsidRDefault="000F0F31" w:rsidP="00722222">
            <w:pPr>
              <w:tabs>
                <w:tab w:val="right" w:pos="12960"/>
              </w:tabs>
              <w:rPr>
                <w:rFonts w:ascii="Times New Roman" w:hAnsi="Times New Roman" w:cs="Times New Roman"/>
              </w:rPr>
            </w:pPr>
          </w:p>
        </w:tc>
      </w:tr>
      <w:tr w:rsidR="00293BE2" w:rsidTr="009263CF">
        <w:trPr>
          <w:trHeight w:val="1133"/>
        </w:trPr>
        <w:tc>
          <w:tcPr>
            <w:tcW w:w="1640" w:type="dxa"/>
          </w:tcPr>
          <w:p w:rsidR="00293BE2" w:rsidRDefault="00293BE2" w:rsidP="000F0F31">
            <w:pPr>
              <w:tabs>
                <w:tab w:val="right" w:pos="12960"/>
              </w:tabs>
              <w:rPr>
                <w:rFonts w:ascii="Times New Roman" w:hAnsi="Times New Roman" w:cs="Times New Roman"/>
              </w:rPr>
            </w:pPr>
            <w:r>
              <w:rPr>
                <w:rFonts w:ascii="Times New Roman" w:hAnsi="Times New Roman" w:cs="Times New Roman"/>
              </w:rPr>
              <w:t>7.  Overall Candidates will perceive program is helping them prepare for professional practice</w:t>
            </w: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tc>
        <w:tc>
          <w:tcPr>
            <w:tcW w:w="1533" w:type="dxa"/>
          </w:tcPr>
          <w:p w:rsidR="00293BE2" w:rsidRDefault="00293BE2" w:rsidP="000F0F31">
            <w:pPr>
              <w:tabs>
                <w:tab w:val="right" w:pos="12960"/>
              </w:tabs>
              <w:rPr>
                <w:rFonts w:ascii="Times New Roman" w:hAnsi="Times New Roman" w:cs="Times New Roman"/>
              </w:rPr>
            </w:pPr>
            <w:r>
              <w:rPr>
                <w:rFonts w:ascii="Times New Roman" w:hAnsi="Times New Roman" w:cs="Times New Roman"/>
                <w:u w:val="single"/>
              </w:rPr>
              <w:t>How</w:t>
            </w:r>
            <w:r>
              <w:rPr>
                <w:rFonts w:ascii="Times New Roman" w:hAnsi="Times New Roman" w:cs="Times New Roman"/>
              </w:rPr>
              <w:t>:</w:t>
            </w: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r>
              <w:rPr>
                <w:rFonts w:ascii="Times New Roman" w:hAnsi="Times New Roman" w:cs="Times New Roman"/>
              </w:rPr>
              <w:t>Exit Survey</w:t>
            </w:r>
          </w:p>
          <w:p w:rsidR="00293BE2" w:rsidRDefault="00293BE2" w:rsidP="000F0F31">
            <w:pPr>
              <w:tabs>
                <w:tab w:val="right" w:pos="12960"/>
              </w:tabs>
              <w:rPr>
                <w:rFonts w:ascii="Times New Roman" w:hAnsi="Times New Roman" w:cs="Times New Roman"/>
              </w:rPr>
            </w:pPr>
          </w:p>
          <w:p w:rsidR="00293BE2" w:rsidRDefault="00293BE2" w:rsidP="000F0F31">
            <w:pPr>
              <w:tabs>
                <w:tab w:val="right" w:pos="12960"/>
              </w:tabs>
              <w:rPr>
                <w:rFonts w:ascii="Times New Roman" w:hAnsi="Times New Roman" w:cs="Times New Roman"/>
              </w:rPr>
            </w:pPr>
            <w:r>
              <w:rPr>
                <w:rFonts w:ascii="Times New Roman" w:hAnsi="Times New Roman" w:cs="Times New Roman"/>
              </w:rPr>
              <w:t>When:</w:t>
            </w:r>
          </w:p>
          <w:p w:rsidR="00293BE2" w:rsidRDefault="00293BE2" w:rsidP="000F0F31">
            <w:pPr>
              <w:tabs>
                <w:tab w:val="right" w:pos="12960"/>
              </w:tabs>
              <w:rPr>
                <w:rFonts w:ascii="Times New Roman" w:hAnsi="Times New Roman" w:cs="Times New Roman"/>
              </w:rPr>
            </w:pPr>
          </w:p>
          <w:p w:rsidR="00293BE2" w:rsidRPr="00293BE2" w:rsidRDefault="00B7307F" w:rsidP="000F0F31">
            <w:pPr>
              <w:tabs>
                <w:tab w:val="right" w:pos="12960"/>
              </w:tabs>
              <w:rPr>
                <w:rFonts w:ascii="Times New Roman" w:hAnsi="Times New Roman" w:cs="Times New Roman"/>
              </w:rPr>
            </w:pPr>
            <w:r>
              <w:rPr>
                <w:rFonts w:ascii="Times New Roman" w:hAnsi="Times New Roman" w:cs="Times New Roman"/>
              </w:rPr>
              <w:t>Last Semester</w:t>
            </w:r>
          </w:p>
        </w:tc>
        <w:tc>
          <w:tcPr>
            <w:tcW w:w="1543" w:type="dxa"/>
          </w:tcPr>
          <w:p w:rsidR="00293BE2" w:rsidRDefault="00293BE2" w:rsidP="000F0F31">
            <w:pPr>
              <w:tabs>
                <w:tab w:val="right" w:pos="12960"/>
              </w:tabs>
              <w:rPr>
                <w:rFonts w:ascii="Times New Roman" w:hAnsi="Times New Roman" w:cs="Times New Roman"/>
              </w:rPr>
            </w:pPr>
          </w:p>
          <w:p w:rsidR="002C0C7B" w:rsidRDefault="002C0C7B" w:rsidP="000F0F31">
            <w:pPr>
              <w:tabs>
                <w:tab w:val="right" w:pos="12960"/>
              </w:tabs>
              <w:rPr>
                <w:rFonts w:ascii="Times New Roman" w:hAnsi="Times New Roman" w:cs="Times New Roman"/>
              </w:rPr>
            </w:pPr>
          </w:p>
          <w:p w:rsidR="002C0C7B" w:rsidRDefault="002C0C7B" w:rsidP="000F0F31">
            <w:pPr>
              <w:tabs>
                <w:tab w:val="right" w:pos="12960"/>
              </w:tabs>
              <w:rPr>
                <w:rFonts w:ascii="Times New Roman" w:hAnsi="Times New Roman" w:cs="Times New Roman"/>
              </w:rPr>
            </w:pPr>
            <w:r>
              <w:rPr>
                <w:rFonts w:ascii="Times New Roman" w:hAnsi="Times New Roman" w:cs="Times New Roman"/>
              </w:rPr>
              <w:t>80% agreement on all items</w:t>
            </w:r>
          </w:p>
        </w:tc>
        <w:tc>
          <w:tcPr>
            <w:tcW w:w="6372" w:type="dxa"/>
          </w:tcPr>
          <w:p w:rsidR="00293BE2" w:rsidRPr="00EB1013" w:rsidRDefault="00293BE2" w:rsidP="00293BE2">
            <w:pPr>
              <w:tabs>
                <w:tab w:val="right" w:pos="12960"/>
              </w:tabs>
              <w:rPr>
                <w:rFonts w:ascii="Times New Roman" w:hAnsi="Times New Roman" w:cs="Times New Roman"/>
                <w:b/>
              </w:rPr>
            </w:pPr>
            <w:r>
              <w:rPr>
                <w:rFonts w:ascii="Times New Roman" w:hAnsi="Times New Roman" w:cs="Times New Roman"/>
                <w:b/>
              </w:rPr>
              <w:t>4</w:t>
            </w:r>
            <w:r w:rsidRPr="007903AE">
              <w:rPr>
                <w:rFonts w:ascii="Times New Roman" w:hAnsi="Times New Roman" w:cs="Times New Roman"/>
                <w:b/>
              </w:rPr>
              <w:t xml:space="preserve">) </w:t>
            </w:r>
            <w:r>
              <w:rPr>
                <w:rFonts w:ascii="Times New Roman" w:hAnsi="Times New Roman" w:cs="Times New Roman"/>
                <w:b/>
                <w:u w:val="single"/>
              </w:rPr>
              <w:t>Exit Survey</w:t>
            </w:r>
            <w:r>
              <w:rPr>
                <w:rFonts w:ascii="Times New Roman" w:hAnsi="Times New Roman" w:cs="Times New Roman"/>
                <w:b/>
              </w:rPr>
              <w:t>:  The following standards were met</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History/Phil of Higher Ed.  - </w:t>
            </w:r>
            <w:r w:rsidRPr="007903AE">
              <w:rPr>
                <w:rFonts w:ascii="Times New Roman" w:hAnsi="Times New Roman" w:cs="Times New Roman"/>
                <w:sz w:val="20"/>
                <w:szCs w:val="20"/>
              </w:rPr>
              <w:t>100</w:t>
            </w:r>
            <w:r>
              <w:rPr>
                <w:rFonts w:ascii="Times New Roman" w:hAnsi="Times New Roman" w:cs="Times New Roman"/>
                <w:sz w:val="20"/>
                <w:szCs w:val="20"/>
              </w:rPr>
              <w:t>%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Ethical and Legal Standards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Knowledge of Student Development Theory  - 95</w:t>
            </w:r>
            <w:r w:rsidRPr="007903AE">
              <w:rPr>
                <w:rFonts w:ascii="Times New Roman" w:hAnsi="Times New Roman" w:cs="Times New Roman"/>
                <w:sz w:val="20"/>
                <w:szCs w:val="20"/>
              </w:rPr>
              <w:t xml:space="preserve">% </w:t>
            </w:r>
            <w:r>
              <w:rPr>
                <w:rFonts w:ascii="Times New Roman" w:hAnsi="Times New Roman" w:cs="Times New Roman"/>
                <w:sz w:val="20"/>
                <w:szCs w:val="20"/>
              </w:rPr>
              <w:t>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Application of Student Development Theory  - 95% agree</w:t>
            </w:r>
            <w:r>
              <w:rPr>
                <w:rFonts w:ascii="Times New Roman" w:hAnsi="Times New Roman" w:cs="Times New Roman"/>
                <w:sz w:val="20"/>
                <w:szCs w:val="20"/>
              </w:rPr>
              <w:br/>
              <w:t xml:space="preserve">Knowledge of Student Characteristics - </w:t>
            </w:r>
            <w:r w:rsidRPr="007903AE">
              <w:rPr>
                <w:rFonts w:ascii="Times New Roman" w:hAnsi="Times New Roman" w:cs="Times New Roman"/>
                <w:sz w:val="20"/>
                <w:szCs w:val="20"/>
              </w:rPr>
              <w:t xml:space="preserve">100% </w:t>
            </w:r>
            <w:r>
              <w:rPr>
                <w:rFonts w:ascii="Times New Roman" w:hAnsi="Times New Roman" w:cs="Times New Roman"/>
                <w:sz w:val="20"/>
                <w:szCs w:val="20"/>
              </w:rPr>
              <w:t>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Application of Student Characteristics – 100%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Knowledge of </w:t>
            </w:r>
            <w:r w:rsidRPr="007903AE">
              <w:rPr>
                <w:rFonts w:ascii="Times New Roman" w:hAnsi="Times New Roman" w:cs="Times New Roman"/>
                <w:sz w:val="20"/>
                <w:szCs w:val="20"/>
              </w:rPr>
              <w:t>Indi</w:t>
            </w:r>
            <w:r>
              <w:rPr>
                <w:rFonts w:ascii="Times New Roman" w:hAnsi="Times New Roman" w:cs="Times New Roman"/>
                <w:sz w:val="20"/>
                <w:szCs w:val="20"/>
              </w:rPr>
              <w:t>vidual</w:t>
            </w:r>
            <w:r w:rsidRPr="007903AE">
              <w:rPr>
                <w:rFonts w:ascii="Times New Roman" w:hAnsi="Times New Roman" w:cs="Times New Roman"/>
                <w:sz w:val="20"/>
                <w:szCs w:val="20"/>
              </w:rPr>
              <w:t>/Group Intervention</w:t>
            </w:r>
            <w:r>
              <w:rPr>
                <w:rFonts w:ascii="Times New Roman" w:hAnsi="Times New Roman" w:cs="Times New Roman"/>
                <w:sz w:val="20"/>
                <w:szCs w:val="20"/>
              </w:rPr>
              <w:t xml:space="preserve">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Application of </w:t>
            </w:r>
            <w:r w:rsidRPr="007903AE">
              <w:rPr>
                <w:rFonts w:ascii="Times New Roman" w:hAnsi="Times New Roman" w:cs="Times New Roman"/>
                <w:sz w:val="20"/>
                <w:szCs w:val="20"/>
              </w:rPr>
              <w:t>Indi</w:t>
            </w:r>
            <w:r>
              <w:rPr>
                <w:rFonts w:ascii="Times New Roman" w:hAnsi="Times New Roman" w:cs="Times New Roman"/>
                <w:sz w:val="20"/>
                <w:szCs w:val="20"/>
              </w:rPr>
              <w:t>vidual</w:t>
            </w:r>
            <w:r w:rsidRPr="007903AE">
              <w:rPr>
                <w:rFonts w:ascii="Times New Roman" w:hAnsi="Times New Roman" w:cs="Times New Roman"/>
                <w:sz w:val="20"/>
                <w:szCs w:val="20"/>
              </w:rPr>
              <w:t>/Group Intervention</w:t>
            </w:r>
            <w:r>
              <w:rPr>
                <w:rFonts w:ascii="Times New Roman" w:hAnsi="Times New Roman" w:cs="Times New Roman"/>
                <w:sz w:val="20"/>
                <w:szCs w:val="20"/>
              </w:rPr>
              <w:t xml:space="preserve"> – 100%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Knowledge of CSA Organization/Leadership models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Application of</w:t>
            </w:r>
            <w:r w:rsidRPr="007903AE">
              <w:rPr>
                <w:rFonts w:ascii="Times New Roman" w:hAnsi="Times New Roman" w:cs="Times New Roman"/>
                <w:sz w:val="20"/>
                <w:szCs w:val="20"/>
              </w:rPr>
              <w:t xml:space="preserve"> </w:t>
            </w:r>
            <w:r>
              <w:rPr>
                <w:rFonts w:ascii="Times New Roman" w:hAnsi="Times New Roman" w:cs="Times New Roman"/>
                <w:sz w:val="20"/>
                <w:szCs w:val="20"/>
              </w:rPr>
              <w:t xml:space="preserve">CSA </w:t>
            </w:r>
            <w:r w:rsidRPr="007903AE">
              <w:rPr>
                <w:rFonts w:ascii="Times New Roman" w:hAnsi="Times New Roman" w:cs="Times New Roman"/>
                <w:sz w:val="20"/>
                <w:szCs w:val="20"/>
              </w:rPr>
              <w:t>Org</w:t>
            </w:r>
            <w:r>
              <w:rPr>
                <w:rFonts w:ascii="Times New Roman" w:hAnsi="Times New Roman" w:cs="Times New Roman"/>
                <w:sz w:val="20"/>
                <w:szCs w:val="20"/>
              </w:rPr>
              <w:t>anization</w:t>
            </w:r>
            <w:r w:rsidRPr="007903AE">
              <w:rPr>
                <w:rFonts w:ascii="Times New Roman" w:hAnsi="Times New Roman" w:cs="Times New Roman"/>
                <w:sz w:val="20"/>
                <w:szCs w:val="20"/>
              </w:rPr>
              <w:t>/</w:t>
            </w:r>
            <w:r>
              <w:rPr>
                <w:rFonts w:ascii="Times New Roman" w:hAnsi="Times New Roman" w:cs="Times New Roman"/>
                <w:sz w:val="20"/>
                <w:szCs w:val="20"/>
              </w:rPr>
              <w:t>Leadership models – 95%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Knowledge of </w:t>
            </w:r>
            <w:r w:rsidRPr="007903AE">
              <w:rPr>
                <w:rFonts w:ascii="Times New Roman" w:hAnsi="Times New Roman" w:cs="Times New Roman"/>
                <w:sz w:val="20"/>
                <w:szCs w:val="20"/>
              </w:rPr>
              <w:t>Assessment, Evaluation, and Research</w:t>
            </w:r>
            <w:r>
              <w:rPr>
                <w:rFonts w:ascii="Times New Roman" w:hAnsi="Times New Roman" w:cs="Times New Roman"/>
                <w:sz w:val="20"/>
                <w:szCs w:val="20"/>
              </w:rPr>
              <w:t xml:space="preserve"> – 95%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Application of </w:t>
            </w:r>
            <w:r w:rsidRPr="007903AE">
              <w:rPr>
                <w:rFonts w:ascii="Times New Roman" w:hAnsi="Times New Roman" w:cs="Times New Roman"/>
                <w:sz w:val="20"/>
                <w:szCs w:val="20"/>
              </w:rPr>
              <w:t>Assessment, Evaluation, and Research</w:t>
            </w:r>
            <w:r>
              <w:rPr>
                <w:rFonts w:ascii="Times New Roman" w:hAnsi="Times New Roman" w:cs="Times New Roman"/>
                <w:sz w:val="20"/>
                <w:szCs w:val="20"/>
              </w:rPr>
              <w:t xml:space="preserve">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Knowledge and Application of S</w:t>
            </w:r>
            <w:r w:rsidRPr="007903AE">
              <w:rPr>
                <w:rFonts w:ascii="Times New Roman" w:hAnsi="Times New Roman" w:cs="Times New Roman"/>
                <w:sz w:val="20"/>
                <w:szCs w:val="20"/>
              </w:rPr>
              <w:t>upervised Practice</w:t>
            </w:r>
            <w:r>
              <w:rPr>
                <w:rFonts w:ascii="Times New Roman" w:hAnsi="Times New Roman" w:cs="Times New Roman"/>
                <w:sz w:val="20"/>
                <w:szCs w:val="20"/>
              </w:rPr>
              <w:t xml:space="preserve"> -95%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Satisfaction of Academic Advisement - 70</w:t>
            </w:r>
            <w:r w:rsidRPr="007903AE">
              <w:rPr>
                <w:rFonts w:ascii="Times New Roman" w:hAnsi="Times New Roman" w:cs="Times New Roman"/>
                <w:sz w:val="20"/>
                <w:szCs w:val="20"/>
              </w:rPr>
              <w:t xml:space="preserve">% </w:t>
            </w:r>
            <w:r>
              <w:rPr>
                <w:rFonts w:ascii="Times New Roman" w:hAnsi="Times New Roman" w:cs="Times New Roman"/>
                <w:sz w:val="20"/>
                <w:szCs w:val="20"/>
              </w:rPr>
              <w:t>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Satisfaction with Assistance in O</w:t>
            </w:r>
            <w:r w:rsidRPr="007903AE">
              <w:rPr>
                <w:rFonts w:ascii="Times New Roman" w:hAnsi="Times New Roman" w:cs="Times New Roman"/>
                <w:sz w:val="20"/>
                <w:szCs w:val="20"/>
              </w:rPr>
              <w:t xml:space="preserve">btaining </w:t>
            </w:r>
            <w:r>
              <w:rPr>
                <w:rFonts w:ascii="Times New Roman" w:hAnsi="Times New Roman" w:cs="Times New Roman"/>
                <w:sz w:val="20"/>
                <w:szCs w:val="20"/>
              </w:rPr>
              <w:t xml:space="preserve">a </w:t>
            </w:r>
            <w:r w:rsidRPr="007903AE">
              <w:rPr>
                <w:rFonts w:ascii="Times New Roman" w:hAnsi="Times New Roman" w:cs="Times New Roman"/>
                <w:sz w:val="20"/>
                <w:szCs w:val="20"/>
              </w:rPr>
              <w:t>Professional Position</w:t>
            </w:r>
            <w:r>
              <w:rPr>
                <w:rFonts w:ascii="Times New Roman" w:hAnsi="Times New Roman" w:cs="Times New Roman"/>
                <w:sz w:val="20"/>
                <w:szCs w:val="20"/>
              </w:rPr>
              <w:t xml:space="preserve"> 73% agree</w:t>
            </w:r>
          </w:p>
          <w:p w:rsidR="00293BE2" w:rsidRPr="00B0777E" w:rsidRDefault="00293BE2" w:rsidP="00293BE2">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Overall Satisfaction</w:t>
            </w:r>
            <w:r>
              <w:rPr>
                <w:rFonts w:ascii="Times New Roman" w:hAnsi="Times New Roman" w:cs="Times New Roman"/>
                <w:sz w:val="20"/>
                <w:szCs w:val="20"/>
              </w:rPr>
              <w:t xml:space="preserve"> with the Professional Preparation – 95% agree</w:t>
            </w:r>
          </w:p>
          <w:p w:rsidR="00293BE2" w:rsidRPr="00B0777E" w:rsidRDefault="00293BE2" w:rsidP="00293BE2">
            <w:pPr>
              <w:tabs>
                <w:tab w:val="right" w:pos="12960"/>
              </w:tabs>
              <w:rPr>
                <w:rFonts w:ascii="Times New Roman" w:hAnsi="Times New Roman" w:cs="Times New Roman"/>
                <w:b/>
                <w:sz w:val="16"/>
                <w:szCs w:val="16"/>
              </w:rPr>
            </w:pPr>
          </w:p>
          <w:p w:rsidR="00293BE2" w:rsidRDefault="00293BE2" w:rsidP="00293BE2">
            <w:pPr>
              <w:tabs>
                <w:tab w:val="right" w:pos="12960"/>
              </w:tabs>
              <w:rPr>
                <w:rFonts w:ascii="Times New Roman" w:hAnsi="Times New Roman" w:cs="Times New Roman"/>
                <w:b/>
                <w:sz w:val="16"/>
                <w:szCs w:val="16"/>
              </w:rPr>
            </w:pPr>
          </w:p>
          <w:p w:rsidR="00293BE2" w:rsidRDefault="00293BE2" w:rsidP="00293BE2">
            <w:pPr>
              <w:tabs>
                <w:tab w:val="right" w:pos="12960"/>
              </w:tabs>
              <w:rPr>
                <w:rFonts w:ascii="Times New Roman" w:hAnsi="Times New Roman" w:cs="Times New Roman"/>
                <w:b/>
                <w:sz w:val="20"/>
                <w:szCs w:val="20"/>
              </w:rPr>
            </w:pPr>
            <w:r w:rsidRPr="00650BEA">
              <w:rPr>
                <w:rFonts w:ascii="Times New Roman" w:hAnsi="Times New Roman" w:cs="Times New Roman"/>
                <w:b/>
                <w:sz w:val="20"/>
                <w:szCs w:val="20"/>
              </w:rPr>
              <w:t>Strengths of the program reported on 2017-2018 College Student Affairs Exit Survey</w:t>
            </w:r>
          </w:p>
          <w:p w:rsidR="00293BE2" w:rsidRDefault="00293BE2" w:rsidP="00293BE2">
            <w:pPr>
              <w:tabs>
                <w:tab w:val="right" w:pos="12960"/>
              </w:tabs>
              <w:rPr>
                <w:rFonts w:ascii="Times New Roman" w:hAnsi="Times New Roman" w:cs="Times New Roman"/>
                <w:b/>
                <w:sz w:val="20"/>
                <w:szCs w:val="20"/>
              </w:rPr>
            </w:pPr>
          </w:p>
          <w:p w:rsidR="00293BE2" w:rsidRPr="004777A2" w:rsidRDefault="00293BE2" w:rsidP="00293BE2">
            <w:pPr>
              <w:tabs>
                <w:tab w:val="right" w:pos="12960"/>
              </w:tabs>
              <w:rPr>
                <w:rFonts w:ascii="Times New Roman" w:hAnsi="Times New Roman" w:cs="Times New Roman"/>
                <w:i/>
                <w:sz w:val="20"/>
                <w:szCs w:val="20"/>
              </w:rPr>
            </w:pPr>
            <w:r>
              <w:rPr>
                <w:rFonts w:ascii="Times New Roman" w:hAnsi="Times New Roman" w:cs="Times New Roman"/>
                <w:sz w:val="20"/>
                <w:szCs w:val="20"/>
              </w:rPr>
              <w:t>Students indicated they appreciated the cohort model and the fact that all full-time students have graduate assistantships in the CSA field.  They enjoyed positive relationships with faculty and the GA/Internship supervisors. The emphasis on theory to practice and completing a thesis was listed as strengths of the program.</w:t>
            </w:r>
          </w:p>
          <w:p w:rsidR="00293BE2" w:rsidRPr="00650BEA" w:rsidRDefault="00293BE2" w:rsidP="00293BE2">
            <w:pPr>
              <w:tabs>
                <w:tab w:val="right" w:pos="12960"/>
              </w:tabs>
              <w:rPr>
                <w:rFonts w:ascii="Times New Roman" w:hAnsi="Times New Roman" w:cs="Times New Roman"/>
                <w:sz w:val="16"/>
                <w:szCs w:val="16"/>
                <w:highlight w:val="red"/>
              </w:rPr>
            </w:pPr>
          </w:p>
          <w:p w:rsidR="003B7EF8" w:rsidRPr="003B7EF8" w:rsidRDefault="00293BE2" w:rsidP="00293BE2">
            <w:pPr>
              <w:tabs>
                <w:tab w:val="right" w:pos="12960"/>
              </w:tabs>
              <w:rPr>
                <w:rFonts w:ascii="Times New Roman" w:hAnsi="Times New Roman" w:cs="Times New Roman"/>
                <w:b/>
                <w:sz w:val="20"/>
                <w:szCs w:val="20"/>
              </w:rPr>
            </w:pPr>
            <w:r>
              <w:rPr>
                <w:rFonts w:ascii="Times New Roman" w:hAnsi="Times New Roman" w:cs="Times New Roman"/>
                <w:b/>
                <w:sz w:val="20"/>
                <w:szCs w:val="20"/>
              </w:rPr>
              <w:t>Weaknesses</w:t>
            </w:r>
            <w:r w:rsidRPr="00650BEA">
              <w:rPr>
                <w:rFonts w:ascii="Times New Roman" w:hAnsi="Times New Roman" w:cs="Times New Roman"/>
                <w:b/>
                <w:sz w:val="20"/>
                <w:szCs w:val="20"/>
              </w:rPr>
              <w:t xml:space="preserve"> of the program reported on 2017-2018 College Student Affairs Exit Survey</w:t>
            </w:r>
          </w:p>
          <w:p w:rsidR="00293BE2" w:rsidRPr="00650BEA" w:rsidRDefault="00293BE2" w:rsidP="00293BE2">
            <w:pPr>
              <w:tabs>
                <w:tab w:val="right" w:pos="12960"/>
              </w:tabs>
              <w:rPr>
                <w:rFonts w:ascii="Times New Roman" w:hAnsi="Times New Roman" w:cs="Times New Roman"/>
                <w:b/>
                <w:sz w:val="16"/>
                <w:szCs w:val="16"/>
              </w:rPr>
            </w:pPr>
          </w:p>
          <w:p w:rsidR="00293BE2" w:rsidRPr="004777A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Some student indicated that assignments were redundant. Other issues of concern were academic advisement was inconsistent and daytime classes interfere with GA/Internship experiences. Some students perceived student favoritism among faculty.</w:t>
            </w:r>
          </w:p>
          <w:p w:rsidR="00293BE2" w:rsidRDefault="00293BE2" w:rsidP="00185932">
            <w:pPr>
              <w:tabs>
                <w:tab w:val="right" w:pos="12960"/>
              </w:tabs>
              <w:rPr>
                <w:rFonts w:ascii="Times New Roman" w:hAnsi="Times New Roman" w:cs="Times New Roman"/>
                <w:b/>
                <w:u w:val="single"/>
              </w:rPr>
            </w:pPr>
          </w:p>
        </w:tc>
        <w:tc>
          <w:tcPr>
            <w:tcW w:w="2088" w:type="dxa"/>
          </w:tcPr>
          <w:p w:rsidR="00293BE2" w:rsidRDefault="00293BE2"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tc>
      </w:tr>
    </w:tbl>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t>PART TWO</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894018" w:rsidRDefault="00894018" w:rsidP="00396CA5">
      <w:pPr>
        <w:spacing w:after="0" w:line="240" w:lineRule="auto"/>
        <w:rPr>
          <w:rFonts w:ascii="Times New Roman" w:hAnsi="Times New Roman" w:cs="Times New Roman"/>
          <w:sz w:val="24"/>
          <w:szCs w:val="24"/>
        </w:rPr>
      </w:pPr>
    </w:p>
    <w:p w:rsidR="00E769F3" w:rsidRDefault="002832B2" w:rsidP="00396CA5">
      <w:pPr>
        <w:spacing w:after="0" w:line="240" w:lineRule="auto"/>
        <w:rPr>
          <w:rFonts w:ascii="Times New Roman" w:hAnsi="Times New Roman" w:cs="Times New Roman"/>
          <w:sz w:val="24"/>
          <w:szCs w:val="24"/>
        </w:rPr>
      </w:pPr>
      <w:r>
        <w:rPr>
          <w:rFonts w:ascii="Times New Roman" w:hAnsi="Times New Roman" w:cs="Times New Roman"/>
          <w:sz w:val="24"/>
          <w:szCs w:val="24"/>
        </w:rPr>
        <w:t>Since our last assessment the following changes have been made:</w:t>
      </w:r>
    </w:p>
    <w:p w:rsidR="00E769F3" w:rsidRDefault="00E769F3" w:rsidP="00396CA5">
      <w:pPr>
        <w:spacing w:after="0" w:line="240" w:lineRule="auto"/>
        <w:rPr>
          <w:rFonts w:ascii="Times New Roman" w:hAnsi="Times New Roman" w:cs="Times New Roman"/>
          <w:sz w:val="24"/>
          <w:szCs w:val="24"/>
        </w:rPr>
      </w:pPr>
    </w:p>
    <w:p w:rsidR="00E769F3" w:rsidRDefault="00E769F3" w:rsidP="00E769F3">
      <w:pPr>
        <w:pStyle w:val="ListParagraph"/>
        <w:numPr>
          <w:ilvl w:val="0"/>
          <w:numId w:val="20"/>
        </w:numPr>
      </w:pPr>
      <w:r>
        <w:t xml:space="preserve">Changed the name of the Department to “Counseling and Higher Education” (CHE).  </w:t>
      </w:r>
    </w:p>
    <w:p w:rsidR="00E769F3" w:rsidRDefault="00E769F3" w:rsidP="00E769F3">
      <w:pPr>
        <w:pStyle w:val="ListParagraph"/>
        <w:numPr>
          <w:ilvl w:val="0"/>
          <w:numId w:val="20"/>
        </w:numPr>
        <w:spacing w:after="0" w:line="240" w:lineRule="auto"/>
      </w:pPr>
      <w:r>
        <w:t>Added an online option to the M. S. in College Student Affairs.</w:t>
      </w:r>
    </w:p>
    <w:p w:rsidR="00E769F3" w:rsidRDefault="00E769F3" w:rsidP="00E769F3">
      <w:pPr>
        <w:pStyle w:val="ListParagraph"/>
        <w:numPr>
          <w:ilvl w:val="0"/>
          <w:numId w:val="20"/>
        </w:numPr>
        <w:spacing w:after="0" w:line="240" w:lineRule="auto"/>
      </w:pPr>
      <w:r>
        <w:t>Changed the mission statement for the M.S. in College Student Affairs.</w:t>
      </w:r>
    </w:p>
    <w:p w:rsidR="00E769F3" w:rsidRPr="00E769F3" w:rsidRDefault="00E769F3" w:rsidP="00E769F3">
      <w:pPr>
        <w:pStyle w:val="ListParagraph"/>
        <w:numPr>
          <w:ilvl w:val="0"/>
          <w:numId w:val="20"/>
        </w:numPr>
        <w:spacing w:after="0" w:line="240" w:lineRule="auto"/>
      </w:pPr>
      <w:r>
        <w:t xml:space="preserve">Modified the following courses to be online/hybrid ready:  </w:t>
      </w:r>
      <w:r w:rsidRPr="00B0777E">
        <w:rPr>
          <w:rFonts w:ascii="Times New Roman" w:hAnsi="Times New Roman" w:cs="Times New Roman"/>
        </w:rPr>
        <w:t xml:space="preserve">5505, 5710, 5715, 5720, </w:t>
      </w:r>
      <w:r>
        <w:rPr>
          <w:rFonts w:ascii="Times New Roman" w:hAnsi="Times New Roman" w:cs="Times New Roman"/>
        </w:rPr>
        <w:t xml:space="preserve">5725, 5735, </w:t>
      </w:r>
      <w:r w:rsidRPr="00B0777E">
        <w:rPr>
          <w:rFonts w:ascii="Times New Roman" w:hAnsi="Times New Roman" w:cs="Times New Roman"/>
        </w:rPr>
        <w:t>5741</w:t>
      </w:r>
      <w:r>
        <w:rPr>
          <w:rFonts w:ascii="Times New Roman" w:hAnsi="Times New Roman" w:cs="Times New Roman"/>
        </w:rPr>
        <w:t>, 5750, 5760, 5880</w:t>
      </w:r>
    </w:p>
    <w:p w:rsidR="00E769F3" w:rsidRPr="00E769F3" w:rsidRDefault="00E769F3" w:rsidP="00E769F3">
      <w:pPr>
        <w:pStyle w:val="ListParagraph"/>
        <w:numPr>
          <w:ilvl w:val="0"/>
          <w:numId w:val="20"/>
        </w:numPr>
        <w:spacing w:after="0" w:line="240" w:lineRule="auto"/>
      </w:pPr>
      <w:r>
        <w:rPr>
          <w:rFonts w:ascii="Times New Roman" w:hAnsi="Times New Roman" w:cs="Times New Roman"/>
        </w:rPr>
        <w:t>Added 4 new courses:  5506, 5885 (online only), 5886 (online only), 5887 (online only).</w:t>
      </w:r>
    </w:p>
    <w:p w:rsidR="00E769F3" w:rsidRDefault="00E769F3" w:rsidP="00E769F3">
      <w:pPr>
        <w:pStyle w:val="ListParagraph"/>
        <w:numPr>
          <w:ilvl w:val="0"/>
          <w:numId w:val="20"/>
        </w:numPr>
        <w:spacing w:after="0" w:line="240" w:lineRule="auto"/>
      </w:pPr>
      <w:r>
        <w:rPr>
          <w:rFonts w:ascii="Times New Roman" w:hAnsi="Times New Roman" w:cs="Times New Roman"/>
        </w:rPr>
        <w:t>Reduced the program from 48 to 43 (beginning 2019).</w:t>
      </w:r>
    </w:p>
    <w:p w:rsidR="008A3082" w:rsidRDefault="008A3082" w:rsidP="00396CA5">
      <w:pPr>
        <w:spacing w:after="0" w:line="240" w:lineRule="auto"/>
        <w:rPr>
          <w:rFonts w:ascii="Times New Roman" w:hAnsi="Times New Roman" w:cs="Times New Roman"/>
          <w:sz w:val="24"/>
          <w:szCs w:val="24"/>
        </w:rPr>
      </w:pPr>
    </w:p>
    <w:p w:rsidR="002832B2" w:rsidRDefault="002832B2" w:rsidP="00396CA5">
      <w:pPr>
        <w:spacing w:after="0" w:line="240" w:lineRule="auto"/>
        <w:rPr>
          <w:rFonts w:ascii="Times New Roman" w:hAnsi="Times New Roman" w:cs="Times New Roman"/>
          <w:sz w:val="24"/>
          <w:szCs w:val="24"/>
        </w:rPr>
      </w:pPr>
    </w:p>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t>PART THREE</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 xml:space="preserve">Summarize changes and improvements in </w:t>
      </w:r>
      <w:r w:rsidRPr="003576AF">
        <w:rPr>
          <w:rFonts w:ascii="Times New Roman" w:hAnsi="Times New Roman" w:cs="Times New Roman"/>
          <w:b/>
          <w:sz w:val="24"/>
          <w:szCs w:val="24"/>
        </w:rPr>
        <w:t>curriculum, instruction, and learning</w:t>
      </w:r>
      <w:r w:rsidRPr="003576AF">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8A3082" w:rsidRPr="00C40123" w:rsidRDefault="008A3082" w:rsidP="008A3082">
      <w:pPr>
        <w:tabs>
          <w:tab w:val="right" w:pos="12960"/>
        </w:tabs>
        <w:spacing w:after="0" w:line="240" w:lineRule="auto"/>
        <w:rPr>
          <w:rFonts w:ascii="Times New Roman" w:hAnsi="Times New Roman" w:cs="Times New Roman"/>
          <w:sz w:val="24"/>
          <w:szCs w:val="24"/>
          <w:highlight w:val="yellow"/>
        </w:rPr>
      </w:pPr>
    </w:p>
    <w:p w:rsidR="00DF26F3" w:rsidRPr="00C71778" w:rsidRDefault="00C71778" w:rsidP="00C71778">
      <w:pPr>
        <w:pStyle w:val="ListParagraph"/>
        <w:numPr>
          <w:ilvl w:val="0"/>
          <w:numId w:val="6"/>
        </w:numPr>
        <w:tabs>
          <w:tab w:val="right" w:pos="12960"/>
        </w:tabs>
        <w:spacing w:after="0" w:line="240" w:lineRule="auto"/>
        <w:rPr>
          <w:rFonts w:ascii="Times New Roman" w:hAnsi="Times New Roman" w:cs="Times New Roman"/>
          <w:sz w:val="24"/>
          <w:szCs w:val="24"/>
        </w:rPr>
      </w:pPr>
      <w:r w:rsidRPr="00C71778">
        <w:rPr>
          <w:rFonts w:ascii="Times New Roman" w:hAnsi="Times New Roman" w:cs="Times New Roman"/>
          <w:sz w:val="24"/>
          <w:szCs w:val="24"/>
        </w:rPr>
        <w:t xml:space="preserve">Assessment data </w:t>
      </w:r>
      <w:r w:rsidR="00E769F3">
        <w:rPr>
          <w:rFonts w:ascii="Times New Roman" w:hAnsi="Times New Roman" w:cs="Times New Roman"/>
          <w:sz w:val="24"/>
          <w:szCs w:val="24"/>
        </w:rPr>
        <w:t xml:space="preserve">was based on a program that is currently under revision. We recently revised all CSA courses to reflect new standards </w:t>
      </w:r>
      <w:r w:rsidRPr="00C71778">
        <w:rPr>
          <w:rFonts w:ascii="Times New Roman" w:hAnsi="Times New Roman" w:cs="Times New Roman"/>
          <w:sz w:val="24"/>
          <w:szCs w:val="24"/>
        </w:rPr>
        <w:t xml:space="preserve">based on the American College Student Affairs (ACPA) and National Association of Student Personnel Association (NASPA) competencies. </w:t>
      </w:r>
      <w:r w:rsidR="00E769F3">
        <w:rPr>
          <w:rFonts w:ascii="Times New Roman" w:hAnsi="Times New Roman" w:cs="Times New Roman"/>
          <w:sz w:val="24"/>
          <w:szCs w:val="24"/>
        </w:rPr>
        <w:t>We will begin surveying the new program starting this year.</w:t>
      </w:r>
    </w:p>
    <w:p w:rsidR="00DF26F3" w:rsidRDefault="00DF26F3" w:rsidP="00DF26F3">
      <w:pPr>
        <w:tabs>
          <w:tab w:val="right" w:pos="12960"/>
        </w:tabs>
        <w:spacing w:after="0" w:line="240" w:lineRule="auto"/>
        <w:rPr>
          <w:rFonts w:ascii="Times New Roman" w:hAnsi="Times New Roman" w:cs="Times New Roman"/>
          <w:sz w:val="24"/>
          <w:szCs w:val="24"/>
        </w:rPr>
      </w:pPr>
    </w:p>
    <w:p w:rsidR="00DF26F3" w:rsidRPr="00D368BB" w:rsidRDefault="00DF26F3" w:rsidP="00DF26F3">
      <w:pPr>
        <w:pStyle w:val="ListParagraph"/>
        <w:numPr>
          <w:ilvl w:val="0"/>
          <w:numId w:val="6"/>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In addition the following data will be shared with faculty at the upcoming fall retreat:</w:t>
      </w:r>
    </w:p>
    <w:p w:rsidR="00DF26F3" w:rsidRDefault="00DF26F3" w:rsidP="00DF26F3">
      <w:pPr>
        <w:pStyle w:val="ListParagraph"/>
        <w:spacing w:after="0" w:line="240" w:lineRule="auto"/>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1: Based on the</w:t>
      </w:r>
      <w:r w:rsidR="001C6EB3">
        <w:rPr>
          <w:rFonts w:ascii="Times New Roman" w:hAnsi="Times New Roman" w:cs="Times New Roman"/>
          <w:sz w:val="24"/>
          <w:szCs w:val="24"/>
        </w:rPr>
        <w:t xml:space="preserve"> data, our admission process </w:t>
      </w:r>
      <w:r w:rsidR="00ED0129">
        <w:rPr>
          <w:rFonts w:ascii="Times New Roman" w:hAnsi="Times New Roman" w:cs="Times New Roman"/>
          <w:sz w:val="24"/>
          <w:szCs w:val="24"/>
        </w:rPr>
        <w:t>indicated we had a strong application pool and selected above average yield.</w:t>
      </w:r>
      <w:r w:rsidR="002C0C7B">
        <w:rPr>
          <w:rFonts w:ascii="Times New Roman" w:hAnsi="Times New Roman" w:cs="Times New Roman"/>
          <w:sz w:val="24"/>
          <w:szCs w:val="24"/>
        </w:rPr>
        <w:t xml:space="preserve">  Our target recruitment goal is 20 and we admitted 25 full-time students.</w:t>
      </w:r>
      <w:r w:rsidR="00396CA5">
        <w:rPr>
          <w:rFonts w:ascii="Times New Roman" w:hAnsi="Times New Roman" w:cs="Times New Roman"/>
          <w:sz w:val="24"/>
          <w:szCs w:val="24"/>
        </w:rPr>
        <w:t xml:space="preserve"> </w:t>
      </w:r>
      <w:r>
        <w:rPr>
          <w:rFonts w:ascii="Times New Roman" w:hAnsi="Times New Roman" w:cs="Times New Roman"/>
          <w:sz w:val="24"/>
          <w:szCs w:val="24"/>
        </w:rPr>
        <w:br/>
      </w:r>
    </w:p>
    <w:p w:rsidR="001C6EB3" w:rsidRDefault="00DF26F3" w:rsidP="00DF26F3">
      <w:pPr>
        <w:pStyle w:val="ListParagraph"/>
        <w:numPr>
          <w:ilvl w:val="0"/>
          <w:numId w:val="11"/>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 xml:space="preserve">Objective 2: Depth of content was measured using </w:t>
      </w:r>
      <w:r w:rsidR="002C0C7B">
        <w:rPr>
          <w:rFonts w:ascii="Times New Roman" w:hAnsi="Times New Roman" w:cs="Times New Roman"/>
          <w:sz w:val="24"/>
          <w:szCs w:val="24"/>
        </w:rPr>
        <w:t xml:space="preserve">GPA and </w:t>
      </w:r>
      <w:r w:rsidR="00396CA5">
        <w:rPr>
          <w:rFonts w:ascii="Times New Roman" w:hAnsi="Times New Roman" w:cs="Times New Roman"/>
          <w:sz w:val="24"/>
          <w:szCs w:val="24"/>
        </w:rPr>
        <w:t>course objectives surveys</w:t>
      </w:r>
      <w:r w:rsidR="002C0C7B">
        <w:rPr>
          <w:rFonts w:ascii="Times New Roman" w:hAnsi="Times New Roman" w:cs="Times New Roman"/>
          <w:sz w:val="24"/>
          <w:szCs w:val="24"/>
        </w:rPr>
        <w:t>.</w:t>
      </w:r>
      <w:r w:rsidRPr="00D368BB">
        <w:rPr>
          <w:rFonts w:ascii="Times New Roman" w:hAnsi="Times New Roman" w:cs="Times New Roman"/>
          <w:sz w:val="24"/>
          <w:szCs w:val="24"/>
        </w:rPr>
        <w:t xml:space="preserve"> </w:t>
      </w:r>
    </w:p>
    <w:p w:rsidR="001C6EB3" w:rsidRPr="00F6385F" w:rsidRDefault="001C6EB3"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6385F">
        <w:rPr>
          <w:rFonts w:ascii="Times New Roman" w:hAnsi="Times New Roman" w:cs="Times New Roman"/>
          <w:sz w:val="24"/>
          <w:szCs w:val="24"/>
        </w:rPr>
        <w:t xml:space="preserve">3.0 GPA was maintained by students currently enrolled in the </w:t>
      </w:r>
      <w:r w:rsidR="002C0C7B">
        <w:rPr>
          <w:rFonts w:ascii="Times New Roman" w:hAnsi="Times New Roman" w:cs="Times New Roman"/>
          <w:sz w:val="24"/>
          <w:szCs w:val="24"/>
        </w:rPr>
        <w:t>CSA</w:t>
      </w:r>
      <w:r w:rsidRPr="00F6385F">
        <w:rPr>
          <w:rFonts w:ascii="Times New Roman" w:hAnsi="Times New Roman" w:cs="Times New Roman"/>
          <w:sz w:val="24"/>
          <w:szCs w:val="24"/>
        </w:rPr>
        <w:t xml:space="preserve"> program</w:t>
      </w:r>
      <w:r w:rsidR="002C0C7B">
        <w:rPr>
          <w:rFonts w:ascii="Times New Roman" w:hAnsi="Times New Roman" w:cs="Times New Roman"/>
          <w:sz w:val="24"/>
          <w:szCs w:val="24"/>
        </w:rPr>
        <w:t>.</w:t>
      </w:r>
    </w:p>
    <w:p w:rsidR="002C0C7B" w:rsidRPr="002C0C7B" w:rsidRDefault="001C6EB3" w:rsidP="002C0C7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Students indicated all courses are meeting syllabi objectives</w:t>
      </w:r>
      <w:r w:rsidR="002C0C7B">
        <w:rPr>
          <w:rFonts w:ascii="Times New Roman" w:hAnsi="Times New Roman" w:cs="Times New Roman"/>
          <w:sz w:val="24"/>
          <w:szCs w:val="24"/>
        </w:rPr>
        <w:t xml:space="preserve"> with 3 exceptions.  Multicultural Competencies, Governance and Finance and Supervised Experience had objectives the fell below the 80% threshold. We have revised the syllabus for those three courses and will review survey data at the end of the year.</w:t>
      </w:r>
      <w:r w:rsidRPr="00F6385F">
        <w:rPr>
          <w:rFonts w:ascii="Times New Roman" w:hAnsi="Times New Roman" w:cs="Times New Roman"/>
          <w:sz w:val="24"/>
          <w:szCs w:val="24"/>
        </w:rPr>
        <w:t xml:space="preserve"> </w:t>
      </w:r>
    </w:p>
    <w:p w:rsidR="00DF26F3" w:rsidRDefault="00DF26F3" w:rsidP="001C6EB3">
      <w:pPr>
        <w:pStyle w:val="ListParagraph"/>
        <w:spacing w:after="0" w:line="240" w:lineRule="auto"/>
        <w:ind w:left="2160" w:hanging="720"/>
        <w:rPr>
          <w:rFonts w:ascii="Times New Roman" w:hAnsi="Times New Roman" w:cs="Times New Roman"/>
          <w:sz w:val="24"/>
          <w:szCs w:val="24"/>
        </w:rPr>
      </w:pPr>
      <w:r w:rsidRPr="001C6EB3">
        <w:rPr>
          <w:rFonts w:ascii="Times New Roman" w:hAnsi="Times New Roman" w:cs="Times New Roman"/>
          <w:sz w:val="24"/>
          <w:szCs w:val="24"/>
        </w:rPr>
        <w:br/>
      </w:r>
    </w:p>
    <w:p w:rsidR="00894018" w:rsidRPr="001C6EB3" w:rsidRDefault="00894018" w:rsidP="001C6EB3">
      <w:pPr>
        <w:pStyle w:val="ListParagraph"/>
        <w:spacing w:after="0" w:line="240" w:lineRule="auto"/>
        <w:ind w:left="2160" w:hanging="720"/>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3</w:t>
      </w:r>
      <w:r w:rsidRPr="00DA42E6">
        <w:rPr>
          <w:rFonts w:ascii="Times New Roman" w:hAnsi="Times New Roman" w:cs="Times New Roman"/>
          <w:sz w:val="24"/>
          <w:szCs w:val="24"/>
        </w:rPr>
        <w:t xml:space="preserve">: We spend considerable time ensuring our students maintain a professional disposition throughout the program. </w:t>
      </w:r>
      <w:r w:rsidR="002C0C7B">
        <w:rPr>
          <w:rFonts w:ascii="Times New Roman" w:hAnsi="Times New Roman" w:cs="Times New Roman"/>
          <w:sz w:val="24"/>
          <w:szCs w:val="24"/>
        </w:rPr>
        <w:t>No student were flagged for the</w:t>
      </w:r>
      <w:r w:rsidRPr="00DA42E6">
        <w:rPr>
          <w:rFonts w:ascii="Times New Roman" w:hAnsi="Times New Roman" w:cs="Times New Roman"/>
          <w:sz w:val="24"/>
          <w:szCs w:val="24"/>
        </w:rPr>
        <w:t xml:space="preserve"> remedial process</w:t>
      </w:r>
      <w:r w:rsidR="002C0C7B">
        <w:rPr>
          <w:rFonts w:ascii="Times New Roman" w:hAnsi="Times New Roman" w:cs="Times New Roman"/>
          <w:sz w:val="24"/>
          <w:szCs w:val="24"/>
        </w:rPr>
        <w:t xml:space="preserve">. </w:t>
      </w:r>
      <w:r w:rsidRPr="00DA42E6">
        <w:rPr>
          <w:rFonts w:ascii="Times New Roman" w:hAnsi="Times New Roman" w:cs="Times New Roman"/>
          <w:sz w:val="24"/>
          <w:szCs w:val="24"/>
        </w:rPr>
        <w:t xml:space="preserve">We continue to meet regularly with Student Affairs Directors and Administrators to support students </w:t>
      </w:r>
      <w:r w:rsidR="002C0C7B">
        <w:rPr>
          <w:rFonts w:ascii="Times New Roman" w:hAnsi="Times New Roman" w:cs="Times New Roman"/>
          <w:sz w:val="24"/>
          <w:szCs w:val="24"/>
        </w:rPr>
        <w:t>in our program</w:t>
      </w:r>
      <w:r w:rsidRPr="00DA42E6">
        <w:rPr>
          <w:rFonts w:ascii="Times New Roman" w:hAnsi="Times New Roman" w:cs="Times New Roman"/>
          <w:sz w:val="24"/>
          <w:szCs w:val="24"/>
        </w:rPr>
        <w:t xml:space="preserve">. </w:t>
      </w:r>
      <w:r>
        <w:rPr>
          <w:rFonts w:ascii="Times New Roman" w:hAnsi="Times New Roman" w:cs="Times New Roman"/>
          <w:sz w:val="24"/>
          <w:szCs w:val="24"/>
        </w:rPr>
        <w:br/>
      </w:r>
    </w:p>
    <w:p w:rsidR="00DF26F3" w:rsidRPr="00DA42E6"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4</w:t>
      </w:r>
      <w:r w:rsidRPr="00DA42E6">
        <w:rPr>
          <w:rFonts w:ascii="Times New Roman" w:hAnsi="Times New Roman" w:cs="Times New Roman"/>
          <w:sz w:val="24"/>
          <w:szCs w:val="24"/>
        </w:rPr>
        <w:t xml:space="preserve">:  </w:t>
      </w:r>
      <w:r w:rsidR="002C0C7B">
        <w:rPr>
          <w:rFonts w:ascii="Times New Roman" w:hAnsi="Times New Roman" w:cs="Times New Roman"/>
          <w:sz w:val="24"/>
          <w:szCs w:val="24"/>
        </w:rPr>
        <w:t xml:space="preserve">See Objective 2 number 2.  </w:t>
      </w:r>
      <w:r>
        <w:rPr>
          <w:rFonts w:ascii="Times New Roman" w:hAnsi="Times New Roman" w:cs="Times New Roman"/>
          <w:sz w:val="24"/>
          <w:szCs w:val="24"/>
        </w:rPr>
        <w:t xml:space="preserve">  </w:t>
      </w:r>
      <w:r>
        <w:rPr>
          <w:rFonts w:ascii="Times New Roman" w:hAnsi="Times New Roman" w:cs="Times New Roman"/>
          <w:sz w:val="24"/>
          <w:szCs w:val="24"/>
        </w:rPr>
        <w:br/>
      </w:r>
    </w:p>
    <w:p w:rsidR="002C0C7B" w:rsidRDefault="00DF26F3" w:rsidP="00DF26F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Objective 5:</w:t>
      </w:r>
      <w:r w:rsidRPr="00351C53">
        <w:rPr>
          <w:rFonts w:ascii="Times New Roman" w:hAnsi="Times New Roman" w:cs="Times New Roman"/>
          <w:sz w:val="24"/>
          <w:szCs w:val="24"/>
        </w:rPr>
        <w:t xml:space="preserve"> </w:t>
      </w:r>
      <w:r w:rsidR="002C0C7B">
        <w:rPr>
          <w:rFonts w:ascii="Times New Roman" w:hAnsi="Times New Roman" w:cs="Times New Roman"/>
          <w:sz w:val="24"/>
          <w:szCs w:val="24"/>
        </w:rPr>
        <w:t>See Objective 2 number 2.</w:t>
      </w:r>
      <w:r w:rsidR="002C0C7B">
        <w:rPr>
          <w:rFonts w:ascii="Times New Roman" w:hAnsi="Times New Roman" w:cs="Times New Roman"/>
          <w:sz w:val="24"/>
          <w:szCs w:val="24"/>
        </w:rPr>
        <w:br/>
      </w:r>
    </w:p>
    <w:p w:rsidR="000E407F" w:rsidRPr="000E407F" w:rsidRDefault="00DF26F3" w:rsidP="000E407F">
      <w:pPr>
        <w:pStyle w:val="ListParagraph"/>
        <w:numPr>
          <w:ilvl w:val="0"/>
          <w:numId w:val="12"/>
        </w:numPr>
        <w:tabs>
          <w:tab w:val="right" w:pos="12960"/>
        </w:tabs>
        <w:spacing w:after="0" w:line="240" w:lineRule="auto"/>
        <w:rPr>
          <w:rFonts w:ascii="Times New Roman" w:hAnsi="Times New Roman" w:cs="Times New Roman"/>
          <w:sz w:val="20"/>
          <w:szCs w:val="20"/>
        </w:rPr>
      </w:pPr>
      <w:r w:rsidRPr="000E407F">
        <w:rPr>
          <w:rFonts w:ascii="Times New Roman" w:hAnsi="Times New Roman" w:cs="Times New Roman"/>
          <w:sz w:val="24"/>
          <w:szCs w:val="24"/>
        </w:rPr>
        <w:t xml:space="preserve">Objective 6: </w:t>
      </w:r>
      <w:r w:rsidR="002C0C7B" w:rsidRPr="000E407F">
        <w:rPr>
          <w:rFonts w:ascii="Times New Roman" w:hAnsi="Times New Roman" w:cs="Times New Roman"/>
          <w:sz w:val="24"/>
          <w:szCs w:val="24"/>
        </w:rPr>
        <w:t xml:space="preserve">Course objectives were met for this item.  Completion rate on the Thesis is 84 %.  Although not optimal, it did meet our 80% threshold.  We have added an additional research course (5505) </w:t>
      </w:r>
      <w:r w:rsidR="000E407F">
        <w:rPr>
          <w:rFonts w:ascii="Times New Roman" w:hAnsi="Times New Roman" w:cs="Times New Roman"/>
          <w:sz w:val="24"/>
          <w:szCs w:val="24"/>
        </w:rPr>
        <w:t>to assist in Thesis completion.</w:t>
      </w:r>
      <w:r w:rsidR="000E407F">
        <w:rPr>
          <w:rFonts w:ascii="Times New Roman" w:hAnsi="Times New Roman" w:cs="Times New Roman"/>
          <w:sz w:val="24"/>
          <w:szCs w:val="24"/>
        </w:rPr>
        <w:br/>
      </w:r>
    </w:p>
    <w:p w:rsidR="000E407F" w:rsidRDefault="000E407F" w:rsidP="000E407F">
      <w:pPr>
        <w:pStyle w:val="ListParagraph"/>
        <w:numPr>
          <w:ilvl w:val="0"/>
          <w:numId w:val="12"/>
        </w:numPr>
        <w:tabs>
          <w:tab w:val="right" w:pos="12960"/>
        </w:tabs>
        <w:spacing w:after="0" w:line="240" w:lineRule="auto"/>
        <w:rPr>
          <w:rFonts w:ascii="Times New Roman" w:hAnsi="Times New Roman" w:cs="Times New Roman"/>
          <w:sz w:val="24"/>
          <w:szCs w:val="24"/>
        </w:rPr>
      </w:pPr>
      <w:r w:rsidRPr="000E407F">
        <w:rPr>
          <w:rFonts w:ascii="Times New Roman" w:hAnsi="Times New Roman" w:cs="Times New Roman"/>
          <w:sz w:val="24"/>
          <w:szCs w:val="24"/>
        </w:rPr>
        <w:t>O</w:t>
      </w:r>
      <w:r w:rsidR="002C0C7B" w:rsidRPr="000E407F">
        <w:rPr>
          <w:rFonts w:ascii="Times New Roman" w:hAnsi="Times New Roman" w:cs="Times New Roman"/>
          <w:sz w:val="24"/>
          <w:szCs w:val="24"/>
        </w:rPr>
        <w:t>bjective 7:  Exit su</w:t>
      </w:r>
      <w:r w:rsidRPr="000E407F">
        <w:rPr>
          <w:rFonts w:ascii="Times New Roman" w:hAnsi="Times New Roman" w:cs="Times New Roman"/>
          <w:sz w:val="24"/>
          <w:szCs w:val="24"/>
        </w:rPr>
        <w:t>rveys resulted in meeting our 80</w:t>
      </w:r>
      <w:r w:rsidR="002C0C7B" w:rsidRPr="000E407F">
        <w:rPr>
          <w:rFonts w:ascii="Times New Roman" w:hAnsi="Times New Roman" w:cs="Times New Roman"/>
          <w:sz w:val="24"/>
          <w:szCs w:val="24"/>
        </w:rPr>
        <w:t>% threshold on all categories</w:t>
      </w:r>
      <w:r w:rsidRPr="000E407F">
        <w:rPr>
          <w:rFonts w:ascii="Times New Roman" w:hAnsi="Times New Roman" w:cs="Times New Roman"/>
          <w:sz w:val="24"/>
          <w:szCs w:val="24"/>
        </w:rPr>
        <w:t xml:space="preserve"> with two exceptions.  Satisf</w:t>
      </w:r>
      <w:r>
        <w:rPr>
          <w:rFonts w:ascii="Times New Roman" w:hAnsi="Times New Roman" w:cs="Times New Roman"/>
          <w:sz w:val="24"/>
          <w:szCs w:val="24"/>
        </w:rPr>
        <w:t>action of Academic Advisement (</w:t>
      </w:r>
      <w:r w:rsidRPr="000E407F">
        <w:rPr>
          <w:rFonts w:ascii="Times New Roman" w:hAnsi="Times New Roman" w:cs="Times New Roman"/>
          <w:sz w:val="24"/>
          <w:szCs w:val="24"/>
        </w:rPr>
        <w:t>70%</w:t>
      </w:r>
      <w:r>
        <w:rPr>
          <w:rFonts w:ascii="Times New Roman" w:hAnsi="Times New Roman" w:cs="Times New Roman"/>
          <w:sz w:val="24"/>
          <w:szCs w:val="24"/>
        </w:rPr>
        <w:t>) and S</w:t>
      </w:r>
      <w:r w:rsidRPr="000E407F">
        <w:rPr>
          <w:rFonts w:ascii="Times New Roman" w:hAnsi="Times New Roman" w:cs="Times New Roman"/>
          <w:sz w:val="24"/>
          <w:szCs w:val="24"/>
        </w:rPr>
        <w:t xml:space="preserve">atisfaction with Assistance in Obtaining a Professional Position </w:t>
      </w:r>
      <w:r>
        <w:rPr>
          <w:rFonts w:ascii="Times New Roman" w:hAnsi="Times New Roman" w:cs="Times New Roman"/>
          <w:sz w:val="24"/>
          <w:szCs w:val="24"/>
        </w:rPr>
        <w:t>(</w:t>
      </w:r>
      <w:r w:rsidRPr="000E407F">
        <w:rPr>
          <w:rFonts w:ascii="Times New Roman" w:hAnsi="Times New Roman" w:cs="Times New Roman"/>
          <w:sz w:val="24"/>
          <w:szCs w:val="24"/>
        </w:rPr>
        <w:t>73%</w:t>
      </w:r>
      <w:r>
        <w:rPr>
          <w:rFonts w:ascii="Times New Roman" w:hAnsi="Times New Roman" w:cs="Times New Roman"/>
          <w:sz w:val="24"/>
          <w:szCs w:val="24"/>
        </w:rPr>
        <w:t xml:space="preserve">) will need further attention. </w:t>
      </w: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Exit data indicated students </w:t>
      </w:r>
      <w:r w:rsidRPr="000E407F">
        <w:rPr>
          <w:rFonts w:ascii="Times New Roman" w:hAnsi="Times New Roman" w:cs="Times New Roman"/>
          <w:sz w:val="24"/>
          <w:szCs w:val="24"/>
        </w:rPr>
        <w:t>appreciated the cohort model and the fact that all full-time students have graduate assistantships in the CSA field.  They enjoyed positive relationships with faculty and the GA/Internship supervisors. The emphasis on theory to practice and completing a thesis was listed as strengths of the program.</w:t>
      </w: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Exit data indicated students have concerns with redundant assignments, academic advisement, daytime classes and perceived favoritism among faculty. </w:t>
      </w: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p>
    <w:p w:rsidR="000E407F" w:rsidRP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These items will be reviewed during Fall retreat.</w:t>
      </w:r>
    </w:p>
    <w:p w:rsidR="00DF26F3" w:rsidRPr="000E407F" w:rsidRDefault="00DF26F3" w:rsidP="000E407F">
      <w:pPr>
        <w:tabs>
          <w:tab w:val="right" w:pos="12960"/>
        </w:tabs>
        <w:spacing w:after="0" w:line="240" w:lineRule="auto"/>
        <w:rPr>
          <w:rFonts w:ascii="Times New Roman" w:hAnsi="Times New Roman" w:cs="Times New Roman"/>
          <w:sz w:val="24"/>
          <w:szCs w:val="24"/>
        </w:rPr>
      </w:pPr>
      <w:r w:rsidRPr="000E407F">
        <w:rPr>
          <w:rFonts w:ascii="Times New Roman" w:hAnsi="Times New Roman" w:cs="Times New Roman"/>
          <w:sz w:val="24"/>
          <w:szCs w:val="24"/>
        </w:rPr>
        <w:br/>
      </w:r>
    </w:p>
    <w:p w:rsidR="008A3082" w:rsidRPr="00351C53" w:rsidRDefault="008A3082" w:rsidP="007B70B9">
      <w:pPr>
        <w:pStyle w:val="ListParagraph"/>
        <w:tabs>
          <w:tab w:val="right" w:pos="12960"/>
        </w:tabs>
        <w:spacing w:after="0" w:line="240" w:lineRule="auto"/>
        <w:ind w:left="1440"/>
        <w:rPr>
          <w:rFonts w:ascii="Times New Roman" w:hAnsi="Times New Roman" w:cs="Times New Roman"/>
          <w:sz w:val="24"/>
          <w:szCs w:val="24"/>
        </w:rPr>
      </w:pPr>
    </w:p>
    <w:p w:rsidR="00F15DBA" w:rsidRPr="000F0F31" w:rsidRDefault="00F15DBA" w:rsidP="000F0F31">
      <w:pPr>
        <w:tabs>
          <w:tab w:val="right" w:pos="12960"/>
        </w:tabs>
        <w:spacing w:after="0" w:line="240" w:lineRule="auto"/>
        <w:rPr>
          <w:rFonts w:ascii="Times New Roman" w:hAnsi="Times New Roman" w:cs="Times New Roman"/>
          <w:sz w:val="24"/>
          <w:szCs w:val="24"/>
        </w:rPr>
      </w:pPr>
    </w:p>
    <w:sectPr w:rsidR="00F15DBA" w:rsidRPr="000F0F31" w:rsidSect="009263CF">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FA9" w:rsidRDefault="00D67FA9" w:rsidP="000F0F31">
      <w:pPr>
        <w:spacing w:after="0" w:line="240" w:lineRule="auto"/>
      </w:pPr>
      <w:r>
        <w:separator/>
      </w:r>
    </w:p>
  </w:endnote>
  <w:endnote w:type="continuationSeparator" w:id="0">
    <w:p w:rsidR="00D67FA9" w:rsidRDefault="00D67FA9"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135C50" w:rsidRPr="00C66798" w:rsidRDefault="00135C50">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690B15" w:rsidRPr="00690B15">
          <w:rPr>
            <w:rFonts w:ascii="Times New Roman" w:hAnsi="Times New Roman" w:cs="Times New Roman"/>
            <w:noProof/>
            <w:sz w:val="24"/>
            <w:szCs w:val="24"/>
          </w:rPr>
          <w:t>7</w:t>
        </w:r>
        <w:r>
          <w:rPr>
            <w:rFonts w:ascii="Times New Roman" w:hAnsi="Times New Roman" w:cs="Times New Roman"/>
            <w:noProof/>
            <w:sz w:val="24"/>
            <w:szCs w:val="24"/>
          </w:rPr>
          <w:fldChar w:fldCharType="end"/>
        </w:r>
      </w:p>
    </w:sdtContent>
  </w:sdt>
  <w:p w:rsidR="00135C50" w:rsidRPr="00C66798" w:rsidRDefault="00135C50">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135C50" w:rsidRPr="00C66798" w:rsidRDefault="00135C50">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690B15" w:rsidRPr="00690B15">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135C50" w:rsidRDefault="00135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FA9" w:rsidRDefault="00D67FA9" w:rsidP="000F0F31">
      <w:pPr>
        <w:spacing w:after="0" w:line="240" w:lineRule="auto"/>
      </w:pPr>
      <w:r>
        <w:separator/>
      </w:r>
    </w:p>
  </w:footnote>
  <w:footnote w:type="continuationSeparator" w:id="0">
    <w:p w:rsidR="00D67FA9" w:rsidRDefault="00D67FA9"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C50" w:rsidRPr="00446D3E" w:rsidRDefault="00135C50" w:rsidP="00A9156A">
    <w:pPr>
      <w:spacing w:after="0" w:line="240" w:lineRule="auto"/>
      <w:jc w:val="center"/>
      <w:rPr>
        <w:rFonts w:ascii="Times New Roman" w:hAnsi="Times New Roman" w:cs="Times New Roman"/>
        <w:b/>
        <w:sz w:val="28"/>
        <w:szCs w:val="28"/>
      </w:rPr>
    </w:pPr>
    <w:r w:rsidRPr="00446D3E">
      <w:rPr>
        <w:rFonts w:ascii="Times New Roman" w:hAnsi="Times New Roman" w:cs="Times New Roman"/>
        <w:b/>
        <w:noProof/>
        <w:sz w:val="32"/>
        <w:szCs w:val="32"/>
      </w:rPr>
      <w:drawing>
        <wp:anchor distT="0" distB="0" distL="114300" distR="114300" simplePos="0" relativeHeight="251659264" behindDoc="0" locked="0" layoutInCell="1" allowOverlap="1" wp14:anchorId="5086B419" wp14:editId="5AB8078F">
          <wp:simplePos x="0" y="0"/>
          <wp:positionH relativeFrom="column">
            <wp:posOffset>7301230</wp:posOffset>
          </wp:positionH>
          <wp:positionV relativeFrom="paragraph">
            <wp:posOffset>-635</wp:posOffset>
          </wp:positionV>
          <wp:extent cx="841375" cy="831215"/>
          <wp:effectExtent l="0" t="0" r="0"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1375" cy="831215"/>
                  </a:xfrm>
                  <a:prstGeom prst="rect">
                    <a:avLst/>
                  </a:prstGeom>
                  <a:noFill/>
                  <a:ln>
                    <a:noFill/>
                  </a:ln>
                </pic:spPr>
              </pic:pic>
            </a:graphicData>
          </a:graphic>
        </wp:anchor>
      </w:drawing>
    </w:r>
    <w:r w:rsidRPr="00446D3E">
      <w:rPr>
        <w:rFonts w:ascii="Times New Roman" w:hAnsi="Times New Roman" w:cs="Times New Roman"/>
        <w:b/>
        <w:sz w:val="32"/>
        <w:szCs w:val="32"/>
      </w:rPr>
      <w:t>Student Learning Asse</w:t>
    </w:r>
    <w:r w:rsidR="00446D3E" w:rsidRPr="00446D3E">
      <w:rPr>
        <w:rFonts w:ascii="Times New Roman" w:hAnsi="Times New Roman" w:cs="Times New Roman"/>
        <w:b/>
        <w:sz w:val="32"/>
        <w:szCs w:val="32"/>
      </w:rPr>
      <w:t xml:space="preserve">ssment Program </w:t>
    </w:r>
    <w:r w:rsidRPr="00446D3E">
      <w:rPr>
        <w:rFonts w:ascii="Times New Roman" w:hAnsi="Times New Roman" w:cs="Times New Roman"/>
        <w:b/>
        <w:sz w:val="28"/>
        <w:szCs w:val="28"/>
      </w:rPr>
      <w:t xml:space="preserve">AY </w:t>
    </w:r>
    <w:r w:rsidR="00A9156A" w:rsidRPr="00446D3E">
      <w:rPr>
        <w:rFonts w:ascii="Times New Roman" w:hAnsi="Times New Roman" w:cs="Times New Roman"/>
        <w:b/>
        <w:sz w:val="28"/>
        <w:szCs w:val="28"/>
      </w:rPr>
      <w:t>2017</w:t>
    </w:r>
    <w:r w:rsidRPr="00446D3E">
      <w:rPr>
        <w:rFonts w:ascii="Times New Roman" w:hAnsi="Times New Roman" w:cs="Times New Roman"/>
        <w:b/>
        <w:sz w:val="28"/>
        <w:szCs w:val="28"/>
      </w:rPr>
      <w:t>-201</w:t>
    </w:r>
    <w:r w:rsidR="00A9156A" w:rsidRPr="00446D3E">
      <w:rPr>
        <w:rFonts w:ascii="Times New Roman" w:hAnsi="Times New Roman" w:cs="Times New Roman"/>
        <w:b/>
        <w:sz w:val="28"/>
        <w:szCs w:val="28"/>
      </w:rPr>
      <w:t>8</w:t>
    </w:r>
  </w:p>
  <w:p w:rsidR="00446D3E" w:rsidRDefault="00446D3E" w:rsidP="00A9156A">
    <w:pPr>
      <w:spacing w:after="0" w:line="240" w:lineRule="auto"/>
      <w:jc w:val="center"/>
      <w:rPr>
        <w:rFonts w:ascii="Times New Roman" w:hAnsi="Times New Roman" w:cs="Times New Roman"/>
      </w:rPr>
    </w:pPr>
  </w:p>
  <w:p w:rsidR="00135C50" w:rsidRPr="00446D3E" w:rsidRDefault="00135C50" w:rsidP="00A9156A">
    <w:pPr>
      <w:spacing w:after="0" w:line="240" w:lineRule="auto"/>
      <w:jc w:val="center"/>
      <w:rPr>
        <w:rFonts w:ascii="Times New Roman" w:hAnsi="Times New Roman" w:cs="Times New Roman"/>
        <w:b/>
      </w:rPr>
    </w:pPr>
    <w:r w:rsidRPr="00446D3E">
      <w:rPr>
        <w:rFonts w:ascii="Times New Roman" w:hAnsi="Times New Roman" w:cs="Times New Roman"/>
        <w:b/>
      </w:rPr>
      <w:t>M.S. in College Student Affairs</w:t>
    </w:r>
  </w:p>
  <w:p w:rsidR="00446D3E" w:rsidRDefault="00446D3E" w:rsidP="00A9156A">
    <w:pPr>
      <w:spacing w:after="0" w:line="240" w:lineRule="auto"/>
      <w:jc w:val="center"/>
      <w:rPr>
        <w:rFonts w:ascii="Times New Roman" w:hAnsi="Times New Roman" w:cs="Times New Roman"/>
        <w:b/>
      </w:rPr>
    </w:pPr>
  </w:p>
  <w:p w:rsidR="00135C50" w:rsidRPr="008923AA" w:rsidRDefault="00135C50" w:rsidP="00A9156A">
    <w:pPr>
      <w:spacing w:after="0" w:line="240" w:lineRule="auto"/>
      <w:jc w:val="center"/>
      <w:rPr>
        <w:rFonts w:ascii="Times New Roman" w:hAnsi="Times New Roman" w:cs="Times New Roman"/>
        <w:b/>
      </w:rPr>
    </w:pPr>
    <w:r w:rsidRPr="008923AA">
      <w:rPr>
        <w:rFonts w:ascii="Times New Roman" w:hAnsi="Times New Roman" w:cs="Times New Roman"/>
        <w:b/>
      </w:rPr>
      <w:t>Submitte</w:t>
    </w:r>
    <w:r>
      <w:rPr>
        <w:rFonts w:ascii="Times New Roman" w:hAnsi="Times New Roman" w:cs="Times New Roman"/>
        <w:b/>
      </w:rPr>
      <w:t>d By: 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88B8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F3B17"/>
    <w:multiLevelType w:val="hybridMultilevel"/>
    <w:tmpl w:val="8F0C6190"/>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A2CA7"/>
    <w:multiLevelType w:val="hybridMultilevel"/>
    <w:tmpl w:val="A1CED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A15"/>
    <w:multiLevelType w:val="hybridMultilevel"/>
    <w:tmpl w:val="961C1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7D4698"/>
    <w:multiLevelType w:val="hybridMultilevel"/>
    <w:tmpl w:val="87B47642"/>
    <w:lvl w:ilvl="0" w:tplc="4DC27C72">
      <w:start w:val="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D55F5"/>
    <w:multiLevelType w:val="hybridMultilevel"/>
    <w:tmpl w:val="9C504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84648"/>
    <w:multiLevelType w:val="hybridMultilevel"/>
    <w:tmpl w:val="AB046B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484AE1"/>
    <w:multiLevelType w:val="hybridMultilevel"/>
    <w:tmpl w:val="6AC0BB52"/>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387D63"/>
    <w:multiLevelType w:val="hybridMultilevel"/>
    <w:tmpl w:val="1F66D2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4A4193"/>
    <w:multiLevelType w:val="hybridMultilevel"/>
    <w:tmpl w:val="DAB84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BA123F"/>
    <w:multiLevelType w:val="hybridMultilevel"/>
    <w:tmpl w:val="4CCA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C949FB"/>
    <w:multiLevelType w:val="hybridMultilevel"/>
    <w:tmpl w:val="5D46BAE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BF320F"/>
    <w:multiLevelType w:val="hybridMultilevel"/>
    <w:tmpl w:val="BF081486"/>
    <w:lvl w:ilvl="0" w:tplc="70B431C6">
      <w:start w:val="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91126"/>
    <w:multiLevelType w:val="hybridMultilevel"/>
    <w:tmpl w:val="143A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9461D"/>
    <w:multiLevelType w:val="hybridMultilevel"/>
    <w:tmpl w:val="FAD8EA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17"/>
  </w:num>
  <w:num w:numId="5">
    <w:abstractNumId w:val="12"/>
  </w:num>
  <w:num w:numId="6">
    <w:abstractNumId w:val="7"/>
  </w:num>
  <w:num w:numId="7">
    <w:abstractNumId w:val="13"/>
  </w:num>
  <w:num w:numId="8">
    <w:abstractNumId w:val="4"/>
  </w:num>
  <w:num w:numId="9">
    <w:abstractNumId w:val="19"/>
  </w:num>
  <w:num w:numId="10">
    <w:abstractNumId w:val="0"/>
  </w:num>
  <w:num w:numId="11">
    <w:abstractNumId w:val="10"/>
  </w:num>
  <w:num w:numId="12">
    <w:abstractNumId w:val="14"/>
  </w:num>
  <w:num w:numId="13">
    <w:abstractNumId w:val="8"/>
  </w:num>
  <w:num w:numId="14">
    <w:abstractNumId w:val="3"/>
  </w:num>
  <w:num w:numId="15">
    <w:abstractNumId w:val="9"/>
  </w:num>
  <w:num w:numId="16">
    <w:abstractNumId w:val="2"/>
  </w:num>
  <w:num w:numId="17">
    <w:abstractNumId w:val="15"/>
  </w:num>
  <w:num w:numId="18">
    <w:abstractNumId w:val="6"/>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1"/>
    <w:rsid w:val="000205DA"/>
    <w:rsid w:val="00026B63"/>
    <w:rsid w:val="0007061D"/>
    <w:rsid w:val="000A2C78"/>
    <w:rsid w:val="000B1057"/>
    <w:rsid w:val="000B10F7"/>
    <w:rsid w:val="000B70F3"/>
    <w:rsid w:val="000C191C"/>
    <w:rsid w:val="000E407F"/>
    <w:rsid w:val="000F0F31"/>
    <w:rsid w:val="00100C9A"/>
    <w:rsid w:val="001105D4"/>
    <w:rsid w:val="00110F31"/>
    <w:rsid w:val="00116853"/>
    <w:rsid w:val="00135C50"/>
    <w:rsid w:val="00143D62"/>
    <w:rsid w:val="00145617"/>
    <w:rsid w:val="00150501"/>
    <w:rsid w:val="00150B52"/>
    <w:rsid w:val="00185932"/>
    <w:rsid w:val="0019726C"/>
    <w:rsid w:val="001A2132"/>
    <w:rsid w:val="001A2AF2"/>
    <w:rsid w:val="001A367A"/>
    <w:rsid w:val="001C6EB3"/>
    <w:rsid w:val="001F0207"/>
    <w:rsid w:val="0023273E"/>
    <w:rsid w:val="0026023A"/>
    <w:rsid w:val="00264630"/>
    <w:rsid w:val="002832B2"/>
    <w:rsid w:val="00284BCA"/>
    <w:rsid w:val="00285F95"/>
    <w:rsid w:val="00290CC2"/>
    <w:rsid w:val="00293BE2"/>
    <w:rsid w:val="002959F8"/>
    <w:rsid w:val="002B7EA3"/>
    <w:rsid w:val="002C0C7B"/>
    <w:rsid w:val="002C5DB5"/>
    <w:rsid w:val="003070CA"/>
    <w:rsid w:val="00307C0F"/>
    <w:rsid w:val="00316E07"/>
    <w:rsid w:val="00343C54"/>
    <w:rsid w:val="003576AF"/>
    <w:rsid w:val="003732FC"/>
    <w:rsid w:val="003840FB"/>
    <w:rsid w:val="00385EA6"/>
    <w:rsid w:val="00396CA5"/>
    <w:rsid w:val="003B7EF8"/>
    <w:rsid w:val="003C2094"/>
    <w:rsid w:val="003E654B"/>
    <w:rsid w:val="003E7D25"/>
    <w:rsid w:val="00424A32"/>
    <w:rsid w:val="00446D3E"/>
    <w:rsid w:val="00452BA2"/>
    <w:rsid w:val="00452ED9"/>
    <w:rsid w:val="004721A2"/>
    <w:rsid w:val="004777A2"/>
    <w:rsid w:val="00493462"/>
    <w:rsid w:val="0049767A"/>
    <w:rsid w:val="004B037D"/>
    <w:rsid w:val="004D3819"/>
    <w:rsid w:val="004D6D0A"/>
    <w:rsid w:val="004E567D"/>
    <w:rsid w:val="004E5B41"/>
    <w:rsid w:val="004E6635"/>
    <w:rsid w:val="005024F8"/>
    <w:rsid w:val="005265DB"/>
    <w:rsid w:val="00583E68"/>
    <w:rsid w:val="0058606D"/>
    <w:rsid w:val="00593326"/>
    <w:rsid w:val="005C2A63"/>
    <w:rsid w:val="005D402D"/>
    <w:rsid w:val="005E5804"/>
    <w:rsid w:val="006050DC"/>
    <w:rsid w:val="0061556B"/>
    <w:rsid w:val="00650BEA"/>
    <w:rsid w:val="00666AD8"/>
    <w:rsid w:val="0067217A"/>
    <w:rsid w:val="00685CB5"/>
    <w:rsid w:val="00690B15"/>
    <w:rsid w:val="006B6C72"/>
    <w:rsid w:val="006E4A72"/>
    <w:rsid w:val="00706AC1"/>
    <w:rsid w:val="00710A10"/>
    <w:rsid w:val="00710D76"/>
    <w:rsid w:val="00722222"/>
    <w:rsid w:val="007222EA"/>
    <w:rsid w:val="007354EA"/>
    <w:rsid w:val="0076163C"/>
    <w:rsid w:val="00780986"/>
    <w:rsid w:val="0078657E"/>
    <w:rsid w:val="007903AE"/>
    <w:rsid w:val="007B70B9"/>
    <w:rsid w:val="007C271E"/>
    <w:rsid w:val="007D1254"/>
    <w:rsid w:val="007D1ED4"/>
    <w:rsid w:val="007E67C5"/>
    <w:rsid w:val="007F1445"/>
    <w:rsid w:val="0083282D"/>
    <w:rsid w:val="008457F0"/>
    <w:rsid w:val="00857CCB"/>
    <w:rsid w:val="008923AA"/>
    <w:rsid w:val="00894018"/>
    <w:rsid w:val="008A3082"/>
    <w:rsid w:val="008A3C24"/>
    <w:rsid w:val="008B2F5F"/>
    <w:rsid w:val="00913F31"/>
    <w:rsid w:val="009263CF"/>
    <w:rsid w:val="00934FFC"/>
    <w:rsid w:val="00956C09"/>
    <w:rsid w:val="00977455"/>
    <w:rsid w:val="009847CF"/>
    <w:rsid w:val="009A5D0D"/>
    <w:rsid w:val="009A7CD4"/>
    <w:rsid w:val="009B2683"/>
    <w:rsid w:val="00A26445"/>
    <w:rsid w:val="00A26AB8"/>
    <w:rsid w:val="00A63A61"/>
    <w:rsid w:val="00A74604"/>
    <w:rsid w:val="00A75BAF"/>
    <w:rsid w:val="00A9156A"/>
    <w:rsid w:val="00AF64E6"/>
    <w:rsid w:val="00B076A0"/>
    <w:rsid w:val="00B0777E"/>
    <w:rsid w:val="00B12008"/>
    <w:rsid w:val="00B171BD"/>
    <w:rsid w:val="00B23833"/>
    <w:rsid w:val="00B30CC2"/>
    <w:rsid w:val="00B44AD4"/>
    <w:rsid w:val="00B7152E"/>
    <w:rsid w:val="00B7307F"/>
    <w:rsid w:val="00B73B15"/>
    <w:rsid w:val="00B924C2"/>
    <w:rsid w:val="00B97091"/>
    <w:rsid w:val="00BA0F56"/>
    <w:rsid w:val="00BE0ECE"/>
    <w:rsid w:val="00BE5878"/>
    <w:rsid w:val="00C0243D"/>
    <w:rsid w:val="00C170D0"/>
    <w:rsid w:val="00C230EC"/>
    <w:rsid w:val="00C34831"/>
    <w:rsid w:val="00C40123"/>
    <w:rsid w:val="00C437FB"/>
    <w:rsid w:val="00C45C64"/>
    <w:rsid w:val="00C475C1"/>
    <w:rsid w:val="00C51FE6"/>
    <w:rsid w:val="00C66798"/>
    <w:rsid w:val="00C70522"/>
    <w:rsid w:val="00C71778"/>
    <w:rsid w:val="00C904A2"/>
    <w:rsid w:val="00CC67CA"/>
    <w:rsid w:val="00CE56B6"/>
    <w:rsid w:val="00D11C5E"/>
    <w:rsid w:val="00D274F0"/>
    <w:rsid w:val="00D544AD"/>
    <w:rsid w:val="00D67FA9"/>
    <w:rsid w:val="00D77874"/>
    <w:rsid w:val="00D805E8"/>
    <w:rsid w:val="00D84E5D"/>
    <w:rsid w:val="00D9445C"/>
    <w:rsid w:val="00D97F16"/>
    <w:rsid w:val="00DB29A7"/>
    <w:rsid w:val="00DB409B"/>
    <w:rsid w:val="00DC6F8F"/>
    <w:rsid w:val="00DE3828"/>
    <w:rsid w:val="00DE7313"/>
    <w:rsid w:val="00DF26F3"/>
    <w:rsid w:val="00E240F3"/>
    <w:rsid w:val="00E26CB0"/>
    <w:rsid w:val="00E3466A"/>
    <w:rsid w:val="00E4438F"/>
    <w:rsid w:val="00E44F14"/>
    <w:rsid w:val="00E61D0B"/>
    <w:rsid w:val="00E769F3"/>
    <w:rsid w:val="00E92459"/>
    <w:rsid w:val="00E96591"/>
    <w:rsid w:val="00EA1A11"/>
    <w:rsid w:val="00EA45D5"/>
    <w:rsid w:val="00EB0383"/>
    <w:rsid w:val="00EB1013"/>
    <w:rsid w:val="00EB4CBA"/>
    <w:rsid w:val="00EC72CB"/>
    <w:rsid w:val="00ED0129"/>
    <w:rsid w:val="00ED5A5C"/>
    <w:rsid w:val="00F11CDB"/>
    <w:rsid w:val="00F13169"/>
    <w:rsid w:val="00F15DBA"/>
    <w:rsid w:val="00F57D23"/>
    <w:rsid w:val="00F66658"/>
    <w:rsid w:val="00F74CAC"/>
    <w:rsid w:val="00F96829"/>
    <w:rsid w:val="00FA0FC1"/>
    <w:rsid w:val="00FA295C"/>
    <w:rsid w:val="00FA3175"/>
    <w:rsid w:val="00FC779F"/>
    <w:rsid w:val="00FD28E9"/>
    <w:rsid w:val="00FE6F79"/>
    <w:rsid w:val="00FF0808"/>
    <w:rsid w:val="00FF1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 w:type="paragraph" w:styleId="ListBullet">
    <w:name w:val="List Bullet"/>
    <w:basedOn w:val="Normal"/>
    <w:uiPriority w:val="99"/>
    <w:unhideWhenUsed/>
    <w:rsid w:val="007222EA"/>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 w:type="paragraph" w:styleId="ListBullet">
    <w:name w:val="List Bullet"/>
    <w:basedOn w:val="Normal"/>
    <w:uiPriority w:val="99"/>
    <w:unhideWhenUsed/>
    <w:rsid w:val="007222EA"/>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2783-9D6D-4F3C-B940-3FBD784C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1763</Words>
  <Characters>10054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Sanders, Karla</cp:lastModifiedBy>
  <cp:revision>2</cp:revision>
  <dcterms:created xsi:type="dcterms:W3CDTF">2018-06-27T16:23:00Z</dcterms:created>
  <dcterms:modified xsi:type="dcterms:W3CDTF">2018-06-27T16:23:00Z</dcterms:modified>
</cp:coreProperties>
</file>